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4E6AB" w14:textId="4FC21B97" w:rsidR="003C5986" w:rsidRDefault="003C5986" w:rsidP="004E2EF5">
      <w:bookmarkStart w:id="0" w:name="_GoBack"/>
      <w:bookmarkEnd w:id="0"/>
    </w:p>
    <w:p w14:paraId="64A9583B" w14:textId="4CFF2706" w:rsidR="003C5986" w:rsidRDefault="003C5986" w:rsidP="003C5986">
      <w:pPr>
        <w:jc w:val="center"/>
      </w:pPr>
      <w:r>
        <w:rPr>
          <w:rStyle w:val="eop"/>
          <w:rFonts w:ascii="Helvetica" w:hAnsi="Helvetica" w:cs="Helvetica"/>
          <w:noProof/>
          <w:sz w:val="20"/>
          <w:szCs w:val="20"/>
          <w:lang w:eastAsia="en-GB"/>
        </w:rPr>
        <w:drawing>
          <wp:inline distT="0" distB="0" distL="0" distR="0" wp14:anchorId="6152126B" wp14:editId="2499836A">
            <wp:extent cx="2286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762000"/>
                    </a:xfrm>
                    <a:prstGeom prst="rect">
                      <a:avLst/>
                    </a:prstGeom>
                    <a:noFill/>
                    <a:ln>
                      <a:noFill/>
                    </a:ln>
                  </pic:spPr>
                </pic:pic>
              </a:graphicData>
            </a:graphic>
          </wp:inline>
        </w:drawing>
      </w:r>
    </w:p>
    <w:p w14:paraId="3DB20D08" w14:textId="4F8A14CD" w:rsidR="003C5986" w:rsidRDefault="003C5986" w:rsidP="00A363D9"/>
    <w:p w14:paraId="7D717305" w14:textId="25CEDB5F" w:rsidR="00A363D9" w:rsidRPr="00A363D9" w:rsidRDefault="00A363D9" w:rsidP="00A363D9">
      <w:pPr>
        <w:spacing w:after="0" w:line="240" w:lineRule="auto"/>
        <w:rPr>
          <w:rFonts w:ascii="Helvetica" w:hAnsi="Helvetica" w:cs="Helvetica"/>
        </w:rPr>
      </w:pPr>
      <w:proofErr w:type="gramStart"/>
      <w:r w:rsidRPr="00A363D9">
        <w:rPr>
          <w:rFonts w:ascii="Helvetica" w:hAnsi="Helvetica" w:cs="Helvetica"/>
        </w:rPr>
        <w:t>Rt</w:t>
      </w:r>
      <w:proofErr w:type="gramEnd"/>
      <w:r w:rsidRPr="00A363D9">
        <w:rPr>
          <w:rFonts w:ascii="Helvetica" w:hAnsi="Helvetica" w:cs="Helvetica"/>
        </w:rPr>
        <w:t xml:space="preserve"> Hon Rishi Sunak MP </w:t>
      </w:r>
    </w:p>
    <w:p w14:paraId="086F4695" w14:textId="77777777" w:rsidR="00A363D9" w:rsidRPr="00A363D9" w:rsidRDefault="00A363D9" w:rsidP="00A363D9">
      <w:pPr>
        <w:spacing w:after="0" w:line="240" w:lineRule="auto"/>
        <w:rPr>
          <w:rFonts w:ascii="Helvetica" w:hAnsi="Helvetica" w:cs="Helvetica"/>
        </w:rPr>
      </w:pPr>
      <w:r w:rsidRPr="00A363D9">
        <w:rPr>
          <w:rFonts w:ascii="Helvetica" w:hAnsi="Helvetica" w:cs="Helvetica"/>
        </w:rPr>
        <w:t xml:space="preserve">Chancellor of the Exchequer </w:t>
      </w:r>
    </w:p>
    <w:p w14:paraId="440C4DDA" w14:textId="77777777" w:rsidR="00A363D9" w:rsidRPr="00A363D9" w:rsidRDefault="00A363D9" w:rsidP="00A363D9">
      <w:pPr>
        <w:spacing w:after="0" w:line="240" w:lineRule="auto"/>
        <w:rPr>
          <w:rFonts w:ascii="Helvetica" w:hAnsi="Helvetica" w:cs="Helvetica"/>
        </w:rPr>
      </w:pPr>
      <w:r w:rsidRPr="00A363D9">
        <w:rPr>
          <w:rFonts w:ascii="Helvetica" w:hAnsi="Helvetica" w:cs="Helvetica"/>
        </w:rPr>
        <w:t xml:space="preserve">HM Treasury </w:t>
      </w:r>
    </w:p>
    <w:p w14:paraId="1848E738" w14:textId="77777777" w:rsidR="00A363D9" w:rsidRDefault="00A363D9" w:rsidP="00A363D9">
      <w:pPr>
        <w:spacing w:after="0" w:line="240" w:lineRule="auto"/>
        <w:rPr>
          <w:rFonts w:ascii="Helvetica" w:hAnsi="Helvetica" w:cs="Helvetica"/>
        </w:rPr>
      </w:pPr>
      <w:r w:rsidRPr="00A363D9">
        <w:rPr>
          <w:rFonts w:ascii="Helvetica" w:hAnsi="Helvetica" w:cs="Helvetica"/>
        </w:rPr>
        <w:t xml:space="preserve">1 Horse Guards Road </w:t>
      </w:r>
    </w:p>
    <w:p w14:paraId="7D23ACC7" w14:textId="27FFB82A" w:rsidR="00A363D9" w:rsidRPr="00A363D9" w:rsidRDefault="00A363D9" w:rsidP="00A363D9">
      <w:pPr>
        <w:spacing w:after="0" w:line="240" w:lineRule="auto"/>
        <w:rPr>
          <w:rFonts w:ascii="Helvetica" w:hAnsi="Helvetica" w:cs="Helvetica"/>
        </w:rPr>
      </w:pPr>
      <w:r w:rsidRPr="00A363D9">
        <w:rPr>
          <w:rFonts w:ascii="Helvetica" w:hAnsi="Helvetica" w:cs="Helvetica"/>
        </w:rPr>
        <w:t xml:space="preserve">London SW1A 2HQ </w:t>
      </w:r>
    </w:p>
    <w:p w14:paraId="3EFDB9B6" w14:textId="77777777" w:rsidR="00A363D9" w:rsidRPr="00A363D9" w:rsidRDefault="00A363D9" w:rsidP="00A363D9">
      <w:pPr>
        <w:spacing w:after="0" w:line="240" w:lineRule="auto"/>
        <w:rPr>
          <w:rFonts w:ascii="Helvetica" w:hAnsi="Helvetica" w:cs="Helvetica"/>
        </w:rPr>
      </w:pPr>
    </w:p>
    <w:p w14:paraId="31F3AFA6" w14:textId="4A8F2A56" w:rsidR="00A363D9" w:rsidRPr="00A363D9" w:rsidRDefault="0079083E" w:rsidP="00A363D9">
      <w:pPr>
        <w:spacing w:after="0" w:line="240" w:lineRule="auto"/>
        <w:rPr>
          <w:rFonts w:ascii="Helvetica" w:hAnsi="Helvetica" w:cs="Helvetica"/>
        </w:rPr>
      </w:pPr>
      <w:r>
        <w:rPr>
          <w:rFonts w:ascii="Helvetica" w:hAnsi="Helvetica" w:cs="Helvetica"/>
        </w:rPr>
        <w:t>11</w:t>
      </w:r>
      <w:r w:rsidR="00A363D9">
        <w:rPr>
          <w:rFonts w:ascii="Helvetica" w:hAnsi="Helvetica" w:cs="Helvetica"/>
        </w:rPr>
        <w:t xml:space="preserve"> </w:t>
      </w:r>
      <w:r w:rsidR="00CB5DD8">
        <w:rPr>
          <w:rFonts w:ascii="Helvetica" w:hAnsi="Helvetica" w:cs="Helvetica"/>
        </w:rPr>
        <w:t>Novem</w:t>
      </w:r>
      <w:r w:rsidR="00A363D9" w:rsidRPr="00A363D9">
        <w:rPr>
          <w:rFonts w:ascii="Helvetica" w:hAnsi="Helvetica" w:cs="Helvetica"/>
        </w:rPr>
        <w:t xml:space="preserve">ber 2020 </w:t>
      </w:r>
    </w:p>
    <w:p w14:paraId="426BDBCE" w14:textId="77777777" w:rsidR="00A363D9" w:rsidRPr="00A363D9" w:rsidRDefault="00A363D9" w:rsidP="00A363D9">
      <w:pPr>
        <w:spacing w:after="0" w:line="240" w:lineRule="auto"/>
        <w:rPr>
          <w:rFonts w:ascii="Helvetica" w:hAnsi="Helvetica" w:cs="Helvetica"/>
        </w:rPr>
      </w:pPr>
    </w:p>
    <w:p w14:paraId="22189C25" w14:textId="77777777" w:rsidR="00A363D9" w:rsidRPr="00A363D9" w:rsidRDefault="00A363D9" w:rsidP="00A363D9">
      <w:pPr>
        <w:spacing w:after="0" w:line="240" w:lineRule="auto"/>
        <w:rPr>
          <w:rFonts w:ascii="Helvetica" w:hAnsi="Helvetica" w:cs="Helvetica"/>
        </w:rPr>
      </w:pPr>
    </w:p>
    <w:p w14:paraId="7F4CCB12" w14:textId="3EDC3CE3" w:rsidR="00A363D9" w:rsidRPr="00A363D9" w:rsidRDefault="00A363D9" w:rsidP="00A363D9">
      <w:pPr>
        <w:spacing w:after="0" w:line="240" w:lineRule="auto"/>
        <w:rPr>
          <w:rFonts w:ascii="Helvetica" w:hAnsi="Helvetica" w:cs="Helvetica"/>
        </w:rPr>
      </w:pPr>
      <w:r w:rsidRPr="00A363D9">
        <w:rPr>
          <w:rFonts w:ascii="Helvetica" w:hAnsi="Helvetica" w:cs="Helvetica"/>
        </w:rPr>
        <w:t>Dear Chancellor,</w:t>
      </w:r>
    </w:p>
    <w:p w14:paraId="629DD74B" w14:textId="77777777" w:rsidR="00A363D9" w:rsidRDefault="00A363D9" w:rsidP="0005254F">
      <w:pPr>
        <w:spacing w:line="276" w:lineRule="auto"/>
        <w:rPr>
          <w:rFonts w:ascii="Helvetica" w:hAnsi="Helvetica" w:cs="Helvetica"/>
        </w:rPr>
      </w:pPr>
    </w:p>
    <w:p w14:paraId="3C554F8D" w14:textId="18CEBF4A" w:rsidR="003C5986" w:rsidRPr="0007485F" w:rsidRDefault="009162AC" w:rsidP="0005254F">
      <w:pPr>
        <w:spacing w:line="276" w:lineRule="auto"/>
        <w:rPr>
          <w:rFonts w:ascii="Helvetica" w:hAnsi="Helvetica" w:cs="Helvetica"/>
        </w:rPr>
      </w:pPr>
      <w:r w:rsidRPr="0007485F">
        <w:rPr>
          <w:rFonts w:ascii="Helvetica" w:hAnsi="Helvetica" w:cs="Helvetica"/>
        </w:rPr>
        <w:t xml:space="preserve">HBAA </w:t>
      </w:r>
      <w:r w:rsidR="00E87A69">
        <w:rPr>
          <w:rFonts w:ascii="Helvetica" w:hAnsi="Helvetica" w:cs="Helvetica"/>
        </w:rPr>
        <w:t>would like to request that HM Treasury</w:t>
      </w:r>
      <w:r w:rsidR="00A363D9">
        <w:rPr>
          <w:rFonts w:ascii="Helvetica" w:hAnsi="Helvetica" w:cs="Helvetica"/>
        </w:rPr>
        <w:t xml:space="preserve"> </w:t>
      </w:r>
      <w:r w:rsidR="00490C45" w:rsidRPr="0007485F">
        <w:rPr>
          <w:rFonts w:ascii="Helvetica" w:hAnsi="Helvetica" w:cs="Helvetica"/>
        </w:rPr>
        <w:t>create a ‘Re</w:t>
      </w:r>
      <w:r w:rsidR="00966720" w:rsidRPr="0007485F">
        <w:rPr>
          <w:rFonts w:ascii="Helvetica" w:hAnsi="Helvetica" w:cs="Helvetica"/>
        </w:rPr>
        <w:t>-</w:t>
      </w:r>
      <w:r w:rsidR="00490C45" w:rsidRPr="0007485F">
        <w:rPr>
          <w:rFonts w:ascii="Helvetica" w:hAnsi="Helvetica" w:cs="Helvetica"/>
        </w:rPr>
        <w:t>Skill and Re</w:t>
      </w:r>
      <w:r w:rsidR="00966720" w:rsidRPr="0007485F">
        <w:rPr>
          <w:rFonts w:ascii="Helvetica" w:hAnsi="Helvetica" w:cs="Helvetica"/>
        </w:rPr>
        <w:t>-</w:t>
      </w:r>
      <w:r w:rsidR="00490C45" w:rsidRPr="0007485F">
        <w:rPr>
          <w:rFonts w:ascii="Helvetica" w:hAnsi="Helvetica" w:cs="Helvetica"/>
        </w:rPr>
        <w:t>Equip</w:t>
      </w:r>
      <w:r w:rsidR="004F5975" w:rsidRPr="0007485F">
        <w:rPr>
          <w:rFonts w:ascii="Helvetica" w:hAnsi="Helvetica" w:cs="Helvetica"/>
        </w:rPr>
        <w:t>’</w:t>
      </w:r>
      <w:r w:rsidR="00490C45" w:rsidRPr="0007485F">
        <w:rPr>
          <w:rFonts w:ascii="Helvetica" w:hAnsi="Helvetica" w:cs="Helvetica"/>
        </w:rPr>
        <w:t xml:space="preserve"> </w:t>
      </w:r>
      <w:r w:rsidR="00A363D9">
        <w:rPr>
          <w:rFonts w:ascii="Helvetica" w:hAnsi="Helvetica" w:cs="Helvetica"/>
        </w:rPr>
        <w:t>F</w:t>
      </w:r>
      <w:r w:rsidRPr="0007485F">
        <w:rPr>
          <w:rFonts w:ascii="Helvetica" w:hAnsi="Helvetica" w:cs="Helvetica"/>
        </w:rPr>
        <w:t xml:space="preserve">und </w:t>
      </w:r>
      <w:r w:rsidR="00966720" w:rsidRPr="0007485F">
        <w:rPr>
          <w:rFonts w:ascii="Helvetica" w:hAnsi="Helvetica" w:cs="Helvetica"/>
        </w:rPr>
        <w:t>to help</w:t>
      </w:r>
      <w:r w:rsidRPr="0007485F">
        <w:rPr>
          <w:rFonts w:ascii="Helvetica" w:hAnsi="Helvetica" w:cs="Helvetica"/>
        </w:rPr>
        <w:t xml:space="preserve"> </w:t>
      </w:r>
      <w:r w:rsidR="0007485F" w:rsidRPr="0007485F">
        <w:rPr>
          <w:rFonts w:ascii="Helvetica" w:hAnsi="Helvetica" w:cs="Helvetica"/>
        </w:rPr>
        <w:t xml:space="preserve">many </w:t>
      </w:r>
      <w:r w:rsidRPr="0007485F">
        <w:rPr>
          <w:rFonts w:ascii="Helvetica" w:hAnsi="Helvetica" w:cs="Helvetica"/>
        </w:rPr>
        <w:t xml:space="preserve">viable businesses </w:t>
      </w:r>
      <w:r w:rsidR="00ED66E5">
        <w:rPr>
          <w:rFonts w:ascii="Helvetica" w:hAnsi="Helvetica" w:cs="Helvetica"/>
        </w:rPr>
        <w:t xml:space="preserve">across </w:t>
      </w:r>
      <w:r w:rsidR="0007485F" w:rsidRPr="0007485F">
        <w:rPr>
          <w:rFonts w:ascii="Helvetica" w:hAnsi="Helvetica" w:cs="Helvetica"/>
        </w:rPr>
        <w:t>various</w:t>
      </w:r>
      <w:r w:rsidRPr="0007485F">
        <w:rPr>
          <w:rFonts w:ascii="Helvetica" w:hAnsi="Helvetica" w:cs="Helvetica"/>
        </w:rPr>
        <w:t xml:space="preserve"> </w:t>
      </w:r>
      <w:r w:rsidR="0005254F" w:rsidRPr="0007485F">
        <w:rPr>
          <w:rFonts w:ascii="Helvetica" w:hAnsi="Helvetica" w:cs="Helvetica"/>
        </w:rPr>
        <w:t xml:space="preserve">industry sectors to Re-Skill their staff and Re-Equip their companies to enable them to adapt and </w:t>
      </w:r>
      <w:r w:rsidR="00966720" w:rsidRPr="0007485F">
        <w:rPr>
          <w:rFonts w:ascii="Helvetica" w:hAnsi="Helvetica" w:cs="Helvetica"/>
        </w:rPr>
        <w:t>stay</w:t>
      </w:r>
      <w:r w:rsidR="0005254F" w:rsidRPr="0007485F">
        <w:rPr>
          <w:rFonts w:ascii="Helvetica" w:hAnsi="Helvetica" w:cs="Helvetica"/>
        </w:rPr>
        <w:t xml:space="preserve"> in business.</w:t>
      </w:r>
    </w:p>
    <w:p w14:paraId="487A79F9" w14:textId="7E208F6A" w:rsidR="00576E15" w:rsidRDefault="0005254F" w:rsidP="0005254F">
      <w:pPr>
        <w:pStyle w:val="Body"/>
        <w:spacing w:line="276" w:lineRule="auto"/>
        <w:rPr>
          <w:rFonts w:cs="Helvetica"/>
          <w:color w:val="auto"/>
          <w:lang w:val="en-GB"/>
        </w:rPr>
      </w:pPr>
      <w:r w:rsidRPr="0007485F">
        <w:rPr>
          <w:rFonts w:cs="Helvetica"/>
          <w:color w:val="auto"/>
        </w:rPr>
        <w:t xml:space="preserve">HBAA represents </w:t>
      </w:r>
      <w:r w:rsidRPr="0007485F">
        <w:rPr>
          <w:rFonts w:cs="Helvetica"/>
          <w:color w:val="auto"/>
          <w:lang w:val="en-GB"/>
        </w:rPr>
        <w:t>more than 300</w:t>
      </w:r>
      <w:r w:rsidR="00B73458">
        <w:rPr>
          <w:rFonts w:cs="Helvetica"/>
          <w:color w:val="auto"/>
          <w:lang w:val="en-GB"/>
        </w:rPr>
        <w:t xml:space="preserve"> </w:t>
      </w:r>
      <w:r w:rsidR="00562A01">
        <w:rPr>
          <w:rFonts w:cs="Helvetica"/>
          <w:color w:val="auto"/>
          <w:lang w:val="en-GB"/>
        </w:rPr>
        <w:t xml:space="preserve">UK </w:t>
      </w:r>
      <w:r w:rsidRPr="0007485F">
        <w:rPr>
          <w:rFonts w:cs="Helvetica"/>
          <w:color w:val="auto"/>
          <w:lang w:val="en-GB"/>
        </w:rPr>
        <w:t>member organisations including over 100 agenc</w:t>
      </w:r>
      <w:r w:rsidR="00B73458">
        <w:rPr>
          <w:rFonts w:cs="Helvetica"/>
          <w:color w:val="auto"/>
          <w:lang w:val="en-GB"/>
        </w:rPr>
        <w:t>y</w:t>
      </w:r>
      <w:r w:rsidRPr="0007485F">
        <w:rPr>
          <w:rFonts w:cs="Helvetica"/>
          <w:color w:val="auto"/>
          <w:lang w:val="en-GB"/>
        </w:rPr>
        <w:t xml:space="preserve"> and 225 venue members who work collaboratively in the business events, accommodation, meetings and events sector</w:t>
      </w:r>
      <w:r w:rsidR="00EB4C81">
        <w:rPr>
          <w:rFonts w:cs="Helvetica"/>
          <w:color w:val="auto"/>
          <w:lang w:val="en-GB"/>
        </w:rPr>
        <w:t xml:space="preserve"> </w:t>
      </w:r>
      <w:r w:rsidR="00A363D9">
        <w:rPr>
          <w:rFonts w:cs="Helvetica"/>
          <w:color w:val="auto"/>
          <w:lang w:val="en-GB"/>
        </w:rPr>
        <w:t>which</w:t>
      </w:r>
      <w:r w:rsidR="00EB4C81">
        <w:rPr>
          <w:rFonts w:cs="Helvetica"/>
          <w:color w:val="auto"/>
          <w:lang w:val="en-GB"/>
        </w:rPr>
        <w:t xml:space="preserve">, as you know, </w:t>
      </w:r>
      <w:r w:rsidR="006049A3">
        <w:rPr>
          <w:rFonts w:cs="Helvetica"/>
          <w:color w:val="auto"/>
          <w:lang w:val="en-GB"/>
        </w:rPr>
        <w:t>is</w:t>
      </w:r>
      <w:r w:rsidR="00EB4C81">
        <w:rPr>
          <w:rFonts w:cs="Helvetica"/>
          <w:color w:val="auto"/>
          <w:lang w:val="en-GB"/>
        </w:rPr>
        <w:t xml:space="preserve"> currently struggling to stay alive </w:t>
      </w:r>
      <w:r w:rsidR="00EB4C81" w:rsidRPr="0007485F">
        <w:rPr>
          <w:rFonts w:cs="Helvetica"/>
          <w:color w:val="auto"/>
          <w:lang w:val="en-GB"/>
        </w:rPr>
        <w:t>due to restrictions imposed by the government to control coronavirus</w:t>
      </w:r>
      <w:r w:rsidR="00EB4C81">
        <w:rPr>
          <w:rFonts w:cs="Helvetica"/>
          <w:color w:val="auto"/>
          <w:lang w:val="en-GB"/>
        </w:rPr>
        <w:t>.</w:t>
      </w:r>
    </w:p>
    <w:p w14:paraId="0BC5F8DC" w14:textId="77777777" w:rsidR="00576E15" w:rsidRDefault="00576E15" w:rsidP="0005254F">
      <w:pPr>
        <w:pStyle w:val="Body"/>
        <w:spacing w:line="276" w:lineRule="auto"/>
        <w:rPr>
          <w:rFonts w:cs="Helvetica"/>
          <w:color w:val="auto"/>
          <w:lang w:val="en-GB"/>
        </w:rPr>
      </w:pPr>
    </w:p>
    <w:p w14:paraId="3675B777" w14:textId="62AFD0C4" w:rsidR="0005254F" w:rsidRPr="0007485F" w:rsidRDefault="00EB4C81" w:rsidP="0005254F">
      <w:pPr>
        <w:pStyle w:val="Body"/>
        <w:spacing w:line="276" w:lineRule="auto"/>
        <w:rPr>
          <w:rFonts w:cs="Helvetica"/>
          <w:color w:val="auto"/>
          <w:lang w:val="en-GB"/>
        </w:rPr>
      </w:pPr>
      <w:r>
        <w:rPr>
          <w:rFonts w:cs="Helvetica"/>
          <w:color w:val="auto"/>
          <w:lang w:val="en-GB"/>
        </w:rPr>
        <w:t xml:space="preserve">The association </w:t>
      </w:r>
      <w:r w:rsidR="00E36666">
        <w:rPr>
          <w:rFonts w:cs="Helvetica"/>
          <w:color w:val="auto"/>
          <w:lang w:val="en-GB"/>
        </w:rPr>
        <w:t xml:space="preserve">is committed to supporting our members in diversifying their businesses </w:t>
      </w:r>
      <w:r w:rsidR="00E15A7D">
        <w:rPr>
          <w:rFonts w:cs="Helvetica"/>
          <w:color w:val="auto"/>
          <w:lang w:val="en-GB"/>
        </w:rPr>
        <w:t>to survive the pandemic</w:t>
      </w:r>
      <w:r w:rsidR="00F54627">
        <w:rPr>
          <w:rFonts w:cs="Helvetica"/>
          <w:color w:val="auto"/>
          <w:lang w:val="en-GB"/>
        </w:rPr>
        <w:t xml:space="preserve"> and have greater viability in the long term.</w:t>
      </w:r>
      <w:r w:rsidR="00E15A7D">
        <w:rPr>
          <w:rFonts w:cs="Helvetica"/>
          <w:color w:val="auto"/>
          <w:lang w:val="en-GB"/>
        </w:rPr>
        <w:t xml:space="preserve"> C</w:t>
      </w:r>
      <w:r w:rsidR="00E46717">
        <w:rPr>
          <w:rFonts w:cs="Helvetica"/>
          <w:color w:val="auto"/>
          <w:lang w:val="en-GB"/>
        </w:rPr>
        <w:t>ompanies involved in delivering</w:t>
      </w:r>
      <w:r w:rsidR="00490C45" w:rsidRPr="0007485F">
        <w:rPr>
          <w:rFonts w:cs="Helvetica"/>
          <w:color w:val="auto"/>
          <w:lang w:val="en-GB"/>
        </w:rPr>
        <w:t xml:space="preserve"> meetings and events</w:t>
      </w:r>
      <w:r w:rsidR="00E46717">
        <w:rPr>
          <w:rFonts w:cs="Helvetica"/>
          <w:color w:val="auto"/>
          <w:lang w:val="en-GB"/>
        </w:rPr>
        <w:t xml:space="preserve">, the venues themselves </w:t>
      </w:r>
      <w:r w:rsidR="0005254F" w:rsidRPr="0007485F">
        <w:rPr>
          <w:rFonts w:cs="Helvetica"/>
          <w:color w:val="auto"/>
          <w:lang w:val="en-GB"/>
        </w:rPr>
        <w:t>and</w:t>
      </w:r>
      <w:r w:rsidR="00FF7EEA">
        <w:rPr>
          <w:rFonts w:cs="Helvetica"/>
          <w:color w:val="auto"/>
          <w:lang w:val="en-GB"/>
        </w:rPr>
        <w:t xml:space="preserve"> professional </w:t>
      </w:r>
      <w:r w:rsidR="0005254F" w:rsidRPr="00E15A7D">
        <w:rPr>
          <w:rFonts w:cs="Helvetica"/>
          <w:color w:val="auto"/>
          <w:lang w:val="en-GB"/>
        </w:rPr>
        <w:t>freelance</w:t>
      </w:r>
      <w:r w:rsidR="00B73458">
        <w:rPr>
          <w:rFonts w:cs="Helvetica"/>
          <w:color w:val="auto"/>
          <w:lang w:val="en-GB"/>
        </w:rPr>
        <w:t>r</w:t>
      </w:r>
      <w:r w:rsidR="0005254F" w:rsidRPr="00E15A7D">
        <w:rPr>
          <w:rFonts w:cs="Helvetica"/>
          <w:color w:val="auto"/>
          <w:lang w:val="en-GB"/>
        </w:rPr>
        <w:t>s</w:t>
      </w:r>
      <w:r w:rsidR="0007485F" w:rsidRPr="0007485F">
        <w:rPr>
          <w:rFonts w:cs="Helvetica"/>
          <w:color w:val="auto"/>
          <w:lang w:val="en-GB"/>
        </w:rPr>
        <w:t xml:space="preserve"> are</w:t>
      </w:r>
      <w:r w:rsidR="0005254F" w:rsidRPr="0007485F">
        <w:rPr>
          <w:rFonts w:cs="Helvetica"/>
          <w:color w:val="auto"/>
          <w:lang w:val="en-GB"/>
        </w:rPr>
        <w:t xml:space="preserve"> unable to arrange</w:t>
      </w:r>
      <w:r w:rsidR="00490C45" w:rsidRPr="0007485F">
        <w:rPr>
          <w:rFonts w:cs="Helvetica"/>
          <w:color w:val="auto"/>
          <w:lang w:val="en-GB"/>
        </w:rPr>
        <w:t xml:space="preserve">, </w:t>
      </w:r>
      <w:r w:rsidR="0005254F" w:rsidRPr="0007485F">
        <w:rPr>
          <w:rFonts w:cs="Helvetica"/>
          <w:color w:val="auto"/>
          <w:lang w:val="en-GB"/>
        </w:rPr>
        <w:t xml:space="preserve">host </w:t>
      </w:r>
      <w:r w:rsidR="00490C45" w:rsidRPr="0007485F">
        <w:rPr>
          <w:rFonts w:cs="Helvetica"/>
          <w:color w:val="auto"/>
          <w:lang w:val="en-GB"/>
        </w:rPr>
        <w:t>or work on live events</w:t>
      </w:r>
      <w:r w:rsidR="00B73458">
        <w:rPr>
          <w:rFonts w:cs="Helvetica"/>
          <w:color w:val="auto"/>
          <w:lang w:val="en-GB"/>
        </w:rPr>
        <w:t>.</w:t>
      </w:r>
      <w:r w:rsidR="00490C45" w:rsidRPr="0007485F">
        <w:rPr>
          <w:rFonts w:cs="Helvetica"/>
          <w:color w:val="auto"/>
          <w:lang w:val="en-GB"/>
        </w:rPr>
        <w:t xml:space="preserve"> </w:t>
      </w:r>
      <w:r w:rsidR="00B73458">
        <w:rPr>
          <w:rFonts w:cs="Helvetica"/>
          <w:color w:val="auto"/>
          <w:lang w:val="en-GB"/>
        </w:rPr>
        <w:t>They</w:t>
      </w:r>
      <w:r w:rsidR="00E46717">
        <w:rPr>
          <w:rFonts w:cs="Helvetica"/>
          <w:color w:val="auto"/>
          <w:lang w:val="en-GB"/>
        </w:rPr>
        <w:t xml:space="preserve"> </w:t>
      </w:r>
      <w:proofErr w:type="gramStart"/>
      <w:r w:rsidR="00490C45" w:rsidRPr="0007485F">
        <w:rPr>
          <w:rFonts w:cs="Helvetica"/>
          <w:color w:val="auto"/>
          <w:lang w:val="en-GB"/>
        </w:rPr>
        <w:t xml:space="preserve">are </w:t>
      </w:r>
      <w:r w:rsidR="009D7DA9" w:rsidRPr="0007485F">
        <w:rPr>
          <w:rFonts w:cs="Helvetica"/>
          <w:color w:val="auto"/>
          <w:lang w:val="en-GB"/>
        </w:rPr>
        <w:t>having</w:t>
      </w:r>
      <w:proofErr w:type="gramEnd"/>
      <w:r w:rsidR="009D7DA9" w:rsidRPr="0007485F">
        <w:rPr>
          <w:rFonts w:cs="Helvetica"/>
          <w:color w:val="auto"/>
          <w:lang w:val="en-GB"/>
        </w:rPr>
        <w:t xml:space="preserve"> to </w:t>
      </w:r>
      <w:r w:rsidR="00490C45" w:rsidRPr="0007485F">
        <w:rPr>
          <w:rFonts w:cs="Helvetica"/>
          <w:color w:val="auto"/>
          <w:lang w:val="en-GB"/>
        </w:rPr>
        <w:t>adapt to stay in business by creating virtual and hybrid events</w:t>
      </w:r>
      <w:r w:rsidR="00E15A7D">
        <w:rPr>
          <w:rFonts w:cs="Helvetica"/>
          <w:color w:val="auto"/>
          <w:lang w:val="en-GB"/>
        </w:rPr>
        <w:t xml:space="preserve"> which for many, involves </w:t>
      </w:r>
      <w:r w:rsidR="00B73458">
        <w:rPr>
          <w:rFonts w:cs="Helvetica"/>
          <w:color w:val="auto"/>
          <w:lang w:val="en-GB"/>
        </w:rPr>
        <w:t xml:space="preserve">acquiring </w:t>
      </w:r>
      <w:r w:rsidR="00E15A7D">
        <w:rPr>
          <w:rFonts w:cs="Helvetica"/>
          <w:color w:val="auto"/>
          <w:lang w:val="en-GB"/>
        </w:rPr>
        <w:t>a completely new skill set and knowledge base.</w:t>
      </w:r>
    </w:p>
    <w:p w14:paraId="74A58537" w14:textId="0CF48FDC" w:rsidR="00490C45" w:rsidRPr="0007485F" w:rsidRDefault="00490C45" w:rsidP="0005254F">
      <w:pPr>
        <w:pStyle w:val="Body"/>
        <w:spacing w:line="276" w:lineRule="auto"/>
        <w:rPr>
          <w:rFonts w:cs="Helvetica"/>
          <w:color w:val="auto"/>
          <w:lang w:val="en-GB"/>
        </w:rPr>
      </w:pPr>
    </w:p>
    <w:p w14:paraId="1D3FAE96" w14:textId="60CAB3D4" w:rsidR="00490C45" w:rsidRPr="0007485F" w:rsidRDefault="00B73458" w:rsidP="0005254F">
      <w:pPr>
        <w:pStyle w:val="Body"/>
        <w:spacing w:line="276" w:lineRule="auto"/>
        <w:rPr>
          <w:rFonts w:cs="Helvetica"/>
          <w:color w:val="auto"/>
          <w:lang w:val="en-GB"/>
        </w:rPr>
      </w:pPr>
      <w:r w:rsidRPr="001471C4">
        <w:rPr>
          <w:rFonts w:cs="Helvetica"/>
          <w:color w:val="auto"/>
          <w:lang w:val="en-GB"/>
        </w:rPr>
        <w:t>Despite having</w:t>
      </w:r>
      <w:r w:rsidR="00490C45" w:rsidRPr="0007485F">
        <w:rPr>
          <w:rFonts w:cs="Helvetica"/>
          <w:color w:val="auto"/>
          <w:lang w:val="en-GB"/>
        </w:rPr>
        <w:t xml:space="preserve"> almost no income from their usual activities purely due to restrictions imposed to control coronavirus, </w:t>
      </w:r>
      <w:r w:rsidR="0007485F" w:rsidRPr="0007485F">
        <w:rPr>
          <w:rFonts w:cs="Helvetica"/>
          <w:color w:val="auto"/>
          <w:lang w:val="en-GB"/>
        </w:rPr>
        <w:t xml:space="preserve">businesses </w:t>
      </w:r>
      <w:proofErr w:type="gramStart"/>
      <w:r w:rsidR="00490C45" w:rsidRPr="0007485F">
        <w:rPr>
          <w:rFonts w:cs="Helvetica"/>
          <w:color w:val="auto"/>
          <w:lang w:val="en-GB"/>
        </w:rPr>
        <w:t>are having</w:t>
      </w:r>
      <w:proofErr w:type="gramEnd"/>
      <w:r w:rsidR="00490C45" w:rsidRPr="0007485F">
        <w:rPr>
          <w:rFonts w:cs="Helvetica"/>
          <w:color w:val="auto"/>
          <w:lang w:val="en-GB"/>
        </w:rPr>
        <w:t xml:space="preserve"> to find money to invest in training </w:t>
      </w:r>
      <w:r w:rsidR="00966720" w:rsidRPr="0007485F">
        <w:rPr>
          <w:rFonts w:cs="Helvetica"/>
          <w:color w:val="auto"/>
          <w:lang w:val="en-GB"/>
        </w:rPr>
        <w:t xml:space="preserve">and equipment to </w:t>
      </w:r>
      <w:r w:rsidR="004F5975" w:rsidRPr="0007485F">
        <w:rPr>
          <w:rFonts w:cs="Helvetica"/>
          <w:color w:val="auto"/>
          <w:lang w:val="en-GB"/>
        </w:rPr>
        <w:t xml:space="preserve">be able to </w:t>
      </w:r>
      <w:r w:rsidR="00966720" w:rsidRPr="0007485F">
        <w:rPr>
          <w:rFonts w:cs="Helvetica"/>
          <w:color w:val="auto"/>
          <w:lang w:val="en-GB"/>
        </w:rPr>
        <w:t xml:space="preserve">help clients </w:t>
      </w:r>
      <w:r w:rsidR="0007485F" w:rsidRPr="0007485F">
        <w:rPr>
          <w:rFonts w:cs="Helvetica"/>
          <w:color w:val="auto"/>
          <w:lang w:val="en-GB"/>
        </w:rPr>
        <w:t>to run</w:t>
      </w:r>
      <w:r w:rsidR="00966720" w:rsidRPr="0007485F">
        <w:rPr>
          <w:rFonts w:cs="Helvetica"/>
          <w:color w:val="auto"/>
          <w:lang w:val="en-GB"/>
        </w:rPr>
        <w:t xml:space="preserve"> professionally presented </w:t>
      </w:r>
      <w:r w:rsidR="004F5975" w:rsidRPr="0007485F">
        <w:rPr>
          <w:rFonts w:cs="Helvetica"/>
          <w:color w:val="auto"/>
          <w:lang w:val="en-GB"/>
        </w:rPr>
        <w:t>virtual and hybrid events</w:t>
      </w:r>
      <w:r>
        <w:rPr>
          <w:rFonts w:cs="Helvetica"/>
          <w:color w:val="auto"/>
          <w:lang w:val="en-GB"/>
        </w:rPr>
        <w:t>,</w:t>
      </w:r>
      <w:r w:rsidR="00966720" w:rsidRPr="0007485F">
        <w:rPr>
          <w:rFonts w:cs="Helvetica"/>
          <w:color w:val="auto"/>
          <w:lang w:val="en-GB"/>
        </w:rPr>
        <w:t xml:space="preserve"> </w:t>
      </w:r>
      <w:r w:rsidR="004F5975" w:rsidRPr="0007485F">
        <w:rPr>
          <w:rFonts w:cs="Helvetica"/>
          <w:color w:val="auto"/>
          <w:lang w:val="en-GB"/>
        </w:rPr>
        <w:t xml:space="preserve">just like the recent Conservative and other political party conferences. </w:t>
      </w:r>
    </w:p>
    <w:p w14:paraId="0129974B" w14:textId="339DD16B" w:rsidR="004F5975" w:rsidRPr="0007485F" w:rsidRDefault="004F5975" w:rsidP="0005254F">
      <w:pPr>
        <w:pStyle w:val="Body"/>
        <w:spacing w:line="276" w:lineRule="auto"/>
        <w:rPr>
          <w:rFonts w:cs="Helvetica"/>
          <w:color w:val="auto"/>
          <w:lang w:val="en-GB"/>
        </w:rPr>
      </w:pPr>
    </w:p>
    <w:p w14:paraId="4877C00D" w14:textId="0775AF35" w:rsidR="004F5975" w:rsidRPr="0007485F" w:rsidRDefault="004F5975" w:rsidP="0005254F">
      <w:pPr>
        <w:pStyle w:val="Body"/>
        <w:spacing w:line="276" w:lineRule="auto"/>
        <w:rPr>
          <w:rFonts w:cs="Helvetica"/>
          <w:color w:val="auto"/>
          <w:lang w:val="en-GB"/>
        </w:rPr>
      </w:pPr>
      <w:r w:rsidRPr="0007485F">
        <w:rPr>
          <w:rFonts w:cs="Helvetica"/>
          <w:color w:val="auto"/>
          <w:lang w:val="en-GB"/>
        </w:rPr>
        <w:t>This is not about retraining people for different industries</w:t>
      </w:r>
      <w:r w:rsidR="0007485F" w:rsidRPr="0007485F">
        <w:rPr>
          <w:rFonts w:cs="Helvetica"/>
          <w:color w:val="auto"/>
          <w:lang w:val="en-GB"/>
        </w:rPr>
        <w:t xml:space="preserve"> such as cybersecurity</w:t>
      </w:r>
      <w:r w:rsidRPr="0007485F">
        <w:rPr>
          <w:rFonts w:cs="Helvetica"/>
          <w:color w:val="auto"/>
          <w:lang w:val="en-GB"/>
        </w:rPr>
        <w:t xml:space="preserve">. This is </w:t>
      </w:r>
      <w:r w:rsidR="00EB4C81">
        <w:rPr>
          <w:rFonts w:cs="Helvetica"/>
          <w:color w:val="auto"/>
          <w:lang w:val="en-GB"/>
        </w:rPr>
        <w:t xml:space="preserve">to invest in </w:t>
      </w:r>
      <w:r w:rsidRPr="0007485F">
        <w:rPr>
          <w:rFonts w:cs="Helvetica"/>
          <w:color w:val="auto"/>
          <w:lang w:val="en-GB"/>
        </w:rPr>
        <w:t xml:space="preserve">re-skilling staff so that they can be retained in their existing industries </w:t>
      </w:r>
      <w:r w:rsidR="00E46717">
        <w:rPr>
          <w:rFonts w:cs="Helvetica"/>
          <w:color w:val="auto"/>
          <w:lang w:val="en-GB"/>
        </w:rPr>
        <w:t xml:space="preserve">to meet </w:t>
      </w:r>
      <w:r w:rsidR="00834166">
        <w:rPr>
          <w:rFonts w:cs="Helvetica"/>
          <w:color w:val="auto"/>
          <w:lang w:val="en-GB"/>
        </w:rPr>
        <w:t>growin</w:t>
      </w:r>
      <w:r w:rsidR="00E46717">
        <w:rPr>
          <w:rFonts w:cs="Helvetica"/>
          <w:color w:val="auto"/>
          <w:lang w:val="en-GB"/>
        </w:rPr>
        <w:t>g demand for new ways of working</w:t>
      </w:r>
      <w:r w:rsidR="00E15A7D">
        <w:rPr>
          <w:rFonts w:cs="Helvetica"/>
          <w:color w:val="auto"/>
          <w:lang w:val="en-GB"/>
        </w:rPr>
        <w:t>, interacting</w:t>
      </w:r>
      <w:r w:rsidR="00E46717">
        <w:rPr>
          <w:rFonts w:cs="Helvetica"/>
          <w:color w:val="auto"/>
          <w:lang w:val="en-GB"/>
        </w:rPr>
        <w:t xml:space="preserve"> and engaging, as well as a more secure future</w:t>
      </w:r>
      <w:r w:rsidRPr="0007485F">
        <w:rPr>
          <w:rFonts w:cs="Helvetica"/>
          <w:color w:val="auto"/>
          <w:lang w:val="en-GB"/>
        </w:rPr>
        <w:t>.</w:t>
      </w:r>
      <w:r w:rsidR="00E15A7D">
        <w:rPr>
          <w:rFonts w:cs="Helvetica"/>
          <w:color w:val="auto"/>
          <w:lang w:val="en-GB"/>
        </w:rPr>
        <w:t xml:space="preserve"> </w:t>
      </w:r>
    </w:p>
    <w:p w14:paraId="13BF4F41" w14:textId="2D502165" w:rsidR="009D7DA9" w:rsidRPr="0007485F" w:rsidRDefault="009D7DA9" w:rsidP="0005254F">
      <w:pPr>
        <w:pStyle w:val="Body"/>
        <w:spacing w:line="276" w:lineRule="auto"/>
        <w:rPr>
          <w:rFonts w:cs="Helvetica"/>
          <w:color w:val="auto"/>
          <w:lang w:val="en-GB"/>
        </w:rPr>
      </w:pPr>
    </w:p>
    <w:p w14:paraId="761DDCAE" w14:textId="7BCD8525" w:rsidR="009D7DA9" w:rsidRPr="0007485F" w:rsidRDefault="009D7DA9" w:rsidP="0005254F">
      <w:pPr>
        <w:pStyle w:val="Body"/>
        <w:spacing w:line="276" w:lineRule="auto"/>
        <w:rPr>
          <w:rFonts w:cs="Helvetica"/>
          <w:color w:val="auto"/>
          <w:lang w:val="en-GB"/>
        </w:rPr>
      </w:pPr>
      <w:r w:rsidRPr="0007485F">
        <w:rPr>
          <w:rFonts w:cs="Helvetica"/>
          <w:color w:val="auto"/>
          <w:lang w:val="en-GB"/>
        </w:rPr>
        <w:t xml:space="preserve">It applies </w:t>
      </w:r>
      <w:r w:rsidR="00EB4C81">
        <w:rPr>
          <w:rFonts w:cs="Helvetica"/>
          <w:color w:val="auto"/>
          <w:lang w:val="en-GB"/>
        </w:rPr>
        <w:t xml:space="preserve">not only </w:t>
      </w:r>
      <w:r w:rsidRPr="0007485F">
        <w:rPr>
          <w:rFonts w:cs="Helvetica"/>
          <w:color w:val="auto"/>
          <w:lang w:val="en-GB"/>
        </w:rPr>
        <w:t xml:space="preserve">to the whole of the </w:t>
      </w:r>
      <w:r w:rsidR="0007485F" w:rsidRPr="0007485F">
        <w:rPr>
          <w:rFonts w:cs="Helvetica"/>
          <w:color w:val="auto"/>
          <w:lang w:val="en-GB"/>
        </w:rPr>
        <w:t xml:space="preserve">£84bn </w:t>
      </w:r>
      <w:r w:rsidRPr="0007485F">
        <w:rPr>
          <w:rFonts w:cs="Helvetica"/>
          <w:color w:val="auto"/>
          <w:lang w:val="en-GB"/>
        </w:rPr>
        <w:t>events industry wh</w:t>
      </w:r>
      <w:r w:rsidR="00171601">
        <w:rPr>
          <w:rFonts w:cs="Helvetica"/>
          <w:color w:val="auto"/>
          <w:lang w:val="en-GB"/>
        </w:rPr>
        <w:t>ich is</w:t>
      </w:r>
      <w:r w:rsidRPr="0007485F">
        <w:rPr>
          <w:rFonts w:cs="Helvetica"/>
          <w:color w:val="auto"/>
          <w:lang w:val="en-GB"/>
        </w:rPr>
        <w:t xml:space="preserve"> united as </w:t>
      </w:r>
      <w:r w:rsidR="001F3963">
        <w:t>#OneIndustryOneVoice</w:t>
      </w:r>
      <w:r w:rsidRPr="0007485F">
        <w:rPr>
          <w:rFonts w:cs="Helvetica"/>
          <w:color w:val="auto"/>
          <w:lang w:val="en-GB"/>
        </w:rPr>
        <w:t xml:space="preserve">, </w:t>
      </w:r>
      <w:r w:rsidR="00EB4C81">
        <w:rPr>
          <w:rFonts w:cs="Helvetica"/>
          <w:color w:val="auto"/>
          <w:lang w:val="en-GB"/>
        </w:rPr>
        <w:t>but also to</w:t>
      </w:r>
      <w:r w:rsidRPr="0007485F">
        <w:rPr>
          <w:rFonts w:cs="Helvetica"/>
          <w:color w:val="auto"/>
          <w:lang w:val="en-GB"/>
        </w:rPr>
        <w:t xml:space="preserve"> many other sectors including the theatre and music industries where production staff and venues have also been </w:t>
      </w:r>
      <w:r w:rsidR="00E5684E" w:rsidRPr="0007485F">
        <w:rPr>
          <w:rFonts w:cs="Helvetica"/>
          <w:color w:val="auto"/>
          <w:lang w:val="en-GB"/>
        </w:rPr>
        <w:t>retraining</w:t>
      </w:r>
      <w:r w:rsidR="00B73458">
        <w:rPr>
          <w:rFonts w:cs="Helvetica"/>
          <w:color w:val="auto"/>
          <w:lang w:val="en-GB"/>
        </w:rPr>
        <w:t xml:space="preserve"> and re-equipped</w:t>
      </w:r>
      <w:r w:rsidR="00E5684E" w:rsidRPr="0007485F">
        <w:rPr>
          <w:rFonts w:cs="Helvetica"/>
          <w:color w:val="auto"/>
          <w:lang w:val="en-GB"/>
        </w:rPr>
        <w:t xml:space="preserve"> to </w:t>
      </w:r>
      <w:r w:rsidR="00E5684E" w:rsidRPr="001471C4">
        <w:rPr>
          <w:rFonts w:cs="Helvetica"/>
          <w:color w:val="auto"/>
          <w:lang w:val="en-GB"/>
        </w:rPr>
        <w:t xml:space="preserve">run virtual </w:t>
      </w:r>
      <w:r w:rsidR="00B73458" w:rsidRPr="001471C4">
        <w:rPr>
          <w:rFonts w:cs="Helvetica"/>
          <w:color w:val="auto"/>
          <w:lang w:val="en-GB"/>
        </w:rPr>
        <w:t>concerts and shows</w:t>
      </w:r>
      <w:r w:rsidR="00E5684E" w:rsidRPr="001471C4">
        <w:rPr>
          <w:rFonts w:cs="Helvetica"/>
          <w:color w:val="auto"/>
          <w:lang w:val="en-GB"/>
        </w:rPr>
        <w:t>.</w:t>
      </w:r>
    </w:p>
    <w:p w14:paraId="065844BD" w14:textId="0351C707" w:rsidR="00E5684E" w:rsidRPr="0007485F" w:rsidRDefault="00E5684E" w:rsidP="0005254F">
      <w:pPr>
        <w:pStyle w:val="Body"/>
        <w:spacing w:line="276" w:lineRule="auto"/>
        <w:rPr>
          <w:rFonts w:cs="Helvetica"/>
          <w:color w:val="auto"/>
          <w:lang w:val="en-GB"/>
        </w:rPr>
      </w:pPr>
    </w:p>
    <w:p w14:paraId="39A58501" w14:textId="77777777" w:rsidR="0062554B" w:rsidRDefault="00E5684E" w:rsidP="0062554B">
      <w:pPr>
        <w:pStyle w:val="Body"/>
        <w:spacing w:line="276" w:lineRule="auto"/>
        <w:rPr>
          <w:rFonts w:cs="Helvetica"/>
          <w:color w:val="auto"/>
          <w:lang w:val="en-GB"/>
        </w:rPr>
      </w:pPr>
      <w:r w:rsidRPr="0007485F">
        <w:rPr>
          <w:rFonts w:cs="Helvetica"/>
          <w:color w:val="auto"/>
          <w:lang w:val="en-GB"/>
        </w:rPr>
        <w:t xml:space="preserve">The CBI recently stated that nine in ten workers will need to learn new skills or be retrained over the next decade because the changing nature of the economy is transforming the skills required for many jobs.  That is already </w:t>
      </w:r>
      <w:r w:rsidR="00271C40">
        <w:rPr>
          <w:rFonts w:cs="Helvetica"/>
          <w:color w:val="auto"/>
          <w:lang w:val="en-GB"/>
        </w:rPr>
        <w:t>apparent in the events</w:t>
      </w:r>
      <w:r w:rsidRPr="0007485F">
        <w:rPr>
          <w:rFonts w:cs="Helvetica"/>
          <w:color w:val="auto"/>
          <w:lang w:val="en-GB"/>
        </w:rPr>
        <w:t xml:space="preserve"> </w:t>
      </w:r>
      <w:r w:rsidR="00271C40">
        <w:rPr>
          <w:rFonts w:cs="Helvetica"/>
          <w:color w:val="auto"/>
          <w:lang w:val="en-GB"/>
        </w:rPr>
        <w:t>industry</w:t>
      </w:r>
      <w:r w:rsidR="00271C40" w:rsidRPr="0007485F">
        <w:rPr>
          <w:rFonts w:cs="Helvetica"/>
          <w:color w:val="auto"/>
          <w:lang w:val="en-GB"/>
        </w:rPr>
        <w:t xml:space="preserve"> </w:t>
      </w:r>
      <w:r w:rsidRPr="0007485F">
        <w:rPr>
          <w:rFonts w:cs="Helvetica"/>
          <w:color w:val="auto"/>
          <w:lang w:val="en-GB"/>
        </w:rPr>
        <w:t xml:space="preserve">so </w:t>
      </w:r>
      <w:r w:rsidR="00E87A69">
        <w:rPr>
          <w:rFonts w:cs="Helvetica"/>
          <w:color w:val="auto"/>
          <w:lang w:val="en-GB"/>
        </w:rPr>
        <w:t xml:space="preserve">please </w:t>
      </w:r>
      <w:r w:rsidRPr="0007485F">
        <w:rPr>
          <w:rFonts w:cs="Helvetica"/>
          <w:color w:val="auto"/>
          <w:lang w:val="en-GB"/>
        </w:rPr>
        <w:t>let us rece</w:t>
      </w:r>
      <w:r w:rsidR="00DB1BDD" w:rsidRPr="0007485F">
        <w:rPr>
          <w:rFonts w:cs="Helvetica"/>
          <w:color w:val="auto"/>
          <w:lang w:val="en-GB"/>
        </w:rPr>
        <w:t>ive</w:t>
      </w:r>
      <w:r w:rsidRPr="0007485F">
        <w:rPr>
          <w:rFonts w:cs="Helvetica"/>
          <w:color w:val="auto"/>
          <w:lang w:val="en-GB"/>
        </w:rPr>
        <w:t xml:space="preserve"> the funding now to keep </w:t>
      </w:r>
      <w:r w:rsidR="00271C40">
        <w:rPr>
          <w:rFonts w:cs="Helvetica"/>
          <w:color w:val="auto"/>
          <w:lang w:val="en-GB"/>
        </w:rPr>
        <w:t xml:space="preserve">our </w:t>
      </w:r>
      <w:r w:rsidR="00DB1BDD" w:rsidRPr="0007485F">
        <w:rPr>
          <w:rFonts w:cs="Helvetica"/>
          <w:color w:val="auto"/>
          <w:lang w:val="en-GB"/>
        </w:rPr>
        <w:t xml:space="preserve">experienced </w:t>
      </w:r>
      <w:r w:rsidRPr="0007485F">
        <w:rPr>
          <w:rFonts w:cs="Helvetica"/>
          <w:color w:val="auto"/>
          <w:lang w:val="en-GB"/>
        </w:rPr>
        <w:t xml:space="preserve">people </w:t>
      </w:r>
      <w:r w:rsidR="00271C40">
        <w:rPr>
          <w:rFonts w:cs="Helvetica"/>
          <w:color w:val="auto"/>
          <w:lang w:val="en-GB"/>
        </w:rPr>
        <w:t xml:space="preserve">and support them in </w:t>
      </w:r>
      <w:r w:rsidR="00E87A69">
        <w:rPr>
          <w:rFonts w:cs="Helvetica"/>
          <w:color w:val="auto"/>
          <w:lang w:val="en-GB"/>
        </w:rPr>
        <w:t xml:space="preserve">being ready for the </w:t>
      </w:r>
      <w:r w:rsidR="00271C40">
        <w:rPr>
          <w:rFonts w:cs="Helvetica"/>
          <w:color w:val="auto"/>
          <w:lang w:val="en-GB"/>
        </w:rPr>
        <w:t>future</w:t>
      </w:r>
      <w:r w:rsidR="00E87A69">
        <w:rPr>
          <w:rFonts w:cs="Helvetica"/>
          <w:color w:val="auto"/>
          <w:lang w:val="en-GB"/>
        </w:rPr>
        <w:t>.</w:t>
      </w:r>
    </w:p>
    <w:p w14:paraId="0ABB0EAF" w14:textId="77777777" w:rsidR="0062554B" w:rsidRDefault="0062554B" w:rsidP="0062554B">
      <w:pPr>
        <w:pStyle w:val="Body"/>
        <w:spacing w:line="276" w:lineRule="auto"/>
        <w:rPr>
          <w:rFonts w:cs="Helvetica"/>
          <w:color w:val="auto"/>
          <w:lang w:val="en-GB"/>
        </w:rPr>
      </w:pPr>
    </w:p>
    <w:p w14:paraId="3C137D15" w14:textId="452EFC15" w:rsidR="004E2EF5" w:rsidRDefault="004E2EF5" w:rsidP="0062554B">
      <w:pPr>
        <w:pStyle w:val="Body"/>
        <w:spacing w:line="276" w:lineRule="auto"/>
        <w:rPr>
          <w:rFonts w:eastAsia="Times New Roman" w:cs="Helvetica"/>
          <w:b/>
          <w:bCs/>
        </w:rPr>
      </w:pPr>
      <w:r>
        <w:rPr>
          <w:rFonts w:eastAsia="Times New Roman" w:cs="Helvetica"/>
          <w:b/>
          <w:bCs/>
        </w:rPr>
        <w:t xml:space="preserve">Mental Health </w:t>
      </w:r>
      <w:r w:rsidR="001E5641">
        <w:rPr>
          <w:rFonts w:eastAsia="Times New Roman" w:cs="Helvetica"/>
          <w:b/>
          <w:bCs/>
        </w:rPr>
        <w:t>First Aiders</w:t>
      </w:r>
    </w:p>
    <w:p w14:paraId="3689876C" w14:textId="77777777" w:rsidR="0062554B" w:rsidRPr="0062554B" w:rsidRDefault="0062554B" w:rsidP="0062554B">
      <w:pPr>
        <w:pStyle w:val="Body"/>
        <w:spacing w:line="276" w:lineRule="auto"/>
        <w:rPr>
          <w:rFonts w:cs="Helvetica"/>
          <w:color w:val="auto"/>
          <w:lang w:val="en-GB"/>
        </w:rPr>
      </w:pPr>
    </w:p>
    <w:p w14:paraId="68791A45" w14:textId="1AE632EA" w:rsidR="00086F0B" w:rsidRDefault="00EB4C81" w:rsidP="00086F0B">
      <w:pPr>
        <w:pStyle w:val="Body"/>
        <w:spacing w:line="276" w:lineRule="auto"/>
        <w:rPr>
          <w:rFonts w:cs="Helvetica"/>
          <w:color w:val="auto"/>
          <w:lang w:val="en-GB"/>
        </w:rPr>
      </w:pPr>
      <w:r>
        <w:rPr>
          <w:rFonts w:cs="Helvetica"/>
          <w:color w:val="auto"/>
          <w:lang w:val="en-GB"/>
        </w:rPr>
        <w:t xml:space="preserve">We also recommend and request that the </w:t>
      </w:r>
      <w:r w:rsidR="00E5684E" w:rsidRPr="0007485F">
        <w:rPr>
          <w:rFonts w:cs="Helvetica"/>
          <w:color w:val="auto"/>
          <w:lang w:val="en-GB"/>
        </w:rPr>
        <w:t xml:space="preserve">Re-Skill and Re-Equip </w:t>
      </w:r>
      <w:r w:rsidR="00E87A69">
        <w:rPr>
          <w:rFonts w:cs="Helvetica"/>
          <w:color w:val="auto"/>
          <w:lang w:val="en-GB"/>
        </w:rPr>
        <w:t>F</w:t>
      </w:r>
      <w:r w:rsidR="00E5684E" w:rsidRPr="0007485F">
        <w:rPr>
          <w:rFonts w:cs="Helvetica"/>
          <w:color w:val="auto"/>
          <w:lang w:val="en-GB"/>
        </w:rPr>
        <w:t xml:space="preserve">und should </w:t>
      </w:r>
      <w:r w:rsidR="00FF7EEA">
        <w:rPr>
          <w:rFonts w:cs="Helvetica"/>
          <w:color w:val="auto"/>
          <w:lang w:val="en-GB"/>
        </w:rPr>
        <w:t>additionally</w:t>
      </w:r>
      <w:r w:rsidR="00FF7EEA" w:rsidRPr="0007485F">
        <w:rPr>
          <w:rFonts w:cs="Helvetica"/>
          <w:color w:val="auto"/>
          <w:lang w:val="en-GB"/>
        </w:rPr>
        <w:t xml:space="preserve"> </w:t>
      </w:r>
      <w:r w:rsidR="00FF7EEA">
        <w:rPr>
          <w:rFonts w:cs="Helvetica"/>
          <w:color w:val="auto"/>
          <w:lang w:val="en-GB"/>
        </w:rPr>
        <w:t xml:space="preserve">support </w:t>
      </w:r>
      <w:r w:rsidR="00DB1BDD" w:rsidRPr="0007485F">
        <w:rPr>
          <w:rFonts w:cs="Helvetica"/>
          <w:color w:val="auto"/>
          <w:lang w:val="en-GB"/>
        </w:rPr>
        <w:t xml:space="preserve">every industry </w:t>
      </w:r>
      <w:r w:rsidR="00B73458">
        <w:rPr>
          <w:rFonts w:cs="Helvetica"/>
          <w:color w:val="auto"/>
          <w:lang w:val="en-GB"/>
        </w:rPr>
        <w:t>by</w:t>
      </w:r>
      <w:r w:rsidR="00DB1BDD" w:rsidRPr="0007485F">
        <w:rPr>
          <w:rFonts w:cs="Helvetica"/>
          <w:color w:val="auto"/>
          <w:lang w:val="en-GB"/>
        </w:rPr>
        <w:t xml:space="preserve"> </w:t>
      </w:r>
      <w:r w:rsidR="00E5684E" w:rsidRPr="0007485F">
        <w:rPr>
          <w:rFonts w:cs="Helvetica"/>
          <w:color w:val="auto"/>
          <w:lang w:val="en-GB"/>
        </w:rPr>
        <w:t xml:space="preserve">training more people </w:t>
      </w:r>
      <w:r w:rsidR="00623F72">
        <w:rPr>
          <w:rFonts w:cs="Helvetica"/>
          <w:color w:val="auto"/>
          <w:lang w:val="en-GB"/>
        </w:rPr>
        <w:t xml:space="preserve">in the workplace </w:t>
      </w:r>
      <w:r w:rsidR="00E5684E" w:rsidRPr="0007485F">
        <w:rPr>
          <w:rFonts w:cs="Helvetica"/>
          <w:color w:val="auto"/>
          <w:lang w:val="en-GB"/>
        </w:rPr>
        <w:t xml:space="preserve">to be Mental Health </w:t>
      </w:r>
      <w:r w:rsidR="00DB1BDD" w:rsidRPr="0007485F">
        <w:rPr>
          <w:rFonts w:cs="Helvetica"/>
          <w:color w:val="auto"/>
          <w:lang w:val="en-GB"/>
        </w:rPr>
        <w:t>First Aiders</w:t>
      </w:r>
      <w:r w:rsidR="00B73458">
        <w:rPr>
          <w:rFonts w:cs="Helvetica"/>
          <w:color w:val="auto"/>
          <w:lang w:val="en-GB"/>
        </w:rPr>
        <w:t xml:space="preserve"> </w:t>
      </w:r>
      <w:r w:rsidR="00B73458" w:rsidRPr="001471C4">
        <w:rPr>
          <w:rFonts w:cs="Helvetica"/>
          <w:color w:val="auto"/>
          <w:lang w:val="en-GB"/>
        </w:rPr>
        <w:t>to meet an immediate need</w:t>
      </w:r>
      <w:r w:rsidR="00DB1BDD" w:rsidRPr="001471C4">
        <w:rPr>
          <w:rFonts w:cs="Helvetica"/>
          <w:color w:val="auto"/>
          <w:lang w:val="en-GB"/>
        </w:rPr>
        <w:t>.</w:t>
      </w:r>
    </w:p>
    <w:p w14:paraId="3B9E51F3" w14:textId="77777777" w:rsidR="00086F0B" w:rsidRDefault="00086F0B" w:rsidP="00086F0B">
      <w:pPr>
        <w:pStyle w:val="Body"/>
        <w:spacing w:line="276" w:lineRule="auto"/>
        <w:rPr>
          <w:rFonts w:cs="Helvetica"/>
          <w:color w:val="auto"/>
          <w:lang w:val="en-GB"/>
        </w:rPr>
      </w:pPr>
    </w:p>
    <w:p w14:paraId="6B56F567" w14:textId="77777777" w:rsidR="000D5A48" w:rsidRDefault="008F352E" w:rsidP="000D5A48">
      <w:pPr>
        <w:pStyle w:val="Body"/>
        <w:spacing w:line="276" w:lineRule="auto"/>
        <w:rPr>
          <w:rFonts w:cs="Helvetica"/>
        </w:rPr>
      </w:pPr>
      <w:r w:rsidRPr="0007485F">
        <w:rPr>
          <w:rFonts w:cs="Helvetica"/>
        </w:rPr>
        <w:t>Almost one in five adults (19.2%) were likely to be experiencing some form of depression during the coronavirus (COVID-19) pandemic in June 2020; this had almost doubled from around 1 in 10 (9.7%) before the pandemic (July 2019 to March 2020), according to the Office for National Statistics</w:t>
      </w:r>
      <w:r w:rsidR="0007485F">
        <w:rPr>
          <w:rFonts w:cs="Helvetica"/>
        </w:rPr>
        <w:t xml:space="preserve"> in August</w:t>
      </w:r>
      <w:r w:rsidRPr="0007485F">
        <w:rPr>
          <w:rFonts w:cs="Helvetica"/>
        </w:rPr>
        <w:t xml:space="preserve">. </w:t>
      </w:r>
    </w:p>
    <w:p w14:paraId="6D4EECA7" w14:textId="77777777" w:rsidR="000D5A48" w:rsidRDefault="000D5A48" w:rsidP="000D5A48">
      <w:pPr>
        <w:pStyle w:val="Body"/>
        <w:spacing w:line="276" w:lineRule="auto"/>
        <w:rPr>
          <w:rFonts w:cs="Helvetica"/>
        </w:rPr>
      </w:pPr>
    </w:p>
    <w:p w14:paraId="2EB518D9" w14:textId="5AFEEBB3" w:rsidR="00E87A69" w:rsidRDefault="008F352E" w:rsidP="000D5A48">
      <w:pPr>
        <w:pStyle w:val="Body"/>
        <w:spacing w:line="276" w:lineRule="auto"/>
        <w:rPr>
          <w:rFonts w:eastAsia="Times New Roman" w:cs="Helvetica"/>
        </w:rPr>
      </w:pPr>
      <w:r w:rsidRPr="0007485F">
        <w:rPr>
          <w:rFonts w:cs="Helvetica"/>
        </w:rPr>
        <w:t>Now</w:t>
      </w:r>
      <w:r w:rsidR="0007485F">
        <w:rPr>
          <w:rFonts w:cs="Helvetica"/>
        </w:rPr>
        <w:t>,</w:t>
      </w:r>
      <w:r w:rsidRPr="0007485F">
        <w:rPr>
          <w:rFonts w:cs="Helvetica"/>
        </w:rPr>
        <w:t xml:space="preserve"> </w:t>
      </w:r>
      <w:r w:rsidRPr="0007485F">
        <w:rPr>
          <w:rFonts w:eastAsia="Times New Roman" w:cs="Helvetica"/>
        </w:rPr>
        <w:t>following six months of lockdown and restricted living, concerns over job security and the viability of businesses</w:t>
      </w:r>
      <w:r w:rsidR="00FF7EEA">
        <w:rPr>
          <w:rFonts w:eastAsia="Times New Roman" w:cs="Helvetica"/>
        </w:rPr>
        <w:t xml:space="preserve"> </w:t>
      </w:r>
      <w:r w:rsidRPr="0007485F">
        <w:rPr>
          <w:rFonts w:eastAsia="Times New Roman" w:cs="Helvetica"/>
        </w:rPr>
        <w:t xml:space="preserve">have all added to the </w:t>
      </w:r>
      <w:r w:rsidR="0007485F">
        <w:rPr>
          <w:rFonts w:eastAsia="Times New Roman" w:cs="Helvetica"/>
        </w:rPr>
        <w:t xml:space="preserve">pandemic’s </w:t>
      </w:r>
      <w:r w:rsidRPr="0007485F">
        <w:rPr>
          <w:rFonts w:eastAsia="Times New Roman" w:cs="Helvetica"/>
        </w:rPr>
        <w:t xml:space="preserve">significant detrimental impact on the mental health of many thousands of people. </w:t>
      </w:r>
    </w:p>
    <w:p w14:paraId="4743F734" w14:textId="77777777" w:rsidR="000D5A48" w:rsidRPr="000D5A48" w:rsidRDefault="000D5A48" w:rsidP="000D5A48">
      <w:pPr>
        <w:pStyle w:val="Body"/>
        <w:spacing w:line="276" w:lineRule="auto"/>
        <w:rPr>
          <w:rFonts w:cs="Helvetica"/>
          <w:color w:val="auto"/>
          <w:lang w:val="en-GB"/>
        </w:rPr>
      </w:pPr>
    </w:p>
    <w:p w14:paraId="116F8D45" w14:textId="5962D730" w:rsidR="008A7F1F" w:rsidRDefault="00EB2D4F" w:rsidP="008F352E">
      <w:pPr>
        <w:spacing w:line="276" w:lineRule="auto"/>
        <w:rPr>
          <w:rFonts w:ascii="Helvetica" w:eastAsia="Times New Roman" w:hAnsi="Helvetica" w:cs="Helvetica"/>
        </w:rPr>
      </w:pPr>
      <w:r w:rsidRPr="0007485F">
        <w:rPr>
          <w:rFonts w:ascii="Helvetica" w:eastAsia="Times New Roman" w:hAnsi="Helvetica" w:cs="Helvetica"/>
        </w:rPr>
        <w:t>The need is so much greater now</w:t>
      </w:r>
      <w:r>
        <w:rPr>
          <w:rFonts w:ascii="Helvetica" w:eastAsia="Times New Roman" w:hAnsi="Helvetica" w:cs="Helvetica"/>
        </w:rPr>
        <w:t>.</w:t>
      </w:r>
      <w:r w:rsidRPr="0007485F">
        <w:rPr>
          <w:rFonts w:ascii="Helvetica" w:eastAsia="Times New Roman" w:hAnsi="Helvetica" w:cs="Helvetica"/>
        </w:rPr>
        <w:t xml:space="preserve"> </w:t>
      </w:r>
      <w:r w:rsidR="008A7F1F" w:rsidRPr="0007485F">
        <w:rPr>
          <w:rFonts w:ascii="Arial" w:hAnsi="Arial" w:cs="Arial"/>
          <w:shd w:val="clear" w:color="auto" w:fill="FFFFFF"/>
        </w:rPr>
        <w:t xml:space="preserve">MHFA England recommends that </w:t>
      </w:r>
      <w:r w:rsidR="008A7F1F" w:rsidRPr="0007485F">
        <w:rPr>
          <w:rFonts w:ascii="Helvetica" w:eastAsia="Times New Roman" w:hAnsi="Helvetica" w:cs="Helvetica"/>
        </w:rPr>
        <w:t xml:space="preserve">every organisation </w:t>
      </w:r>
      <w:r w:rsidR="00FF7EEA">
        <w:rPr>
          <w:rFonts w:ascii="Helvetica" w:eastAsia="Times New Roman" w:hAnsi="Helvetica" w:cs="Helvetica"/>
        </w:rPr>
        <w:t>should</w:t>
      </w:r>
      <w:r w:rsidR="00FF7EEA" w:rsidRPr="0007485F">
        <w:rPr>
          <w:rFonts w:ascii="Helvetica" w:eastAsia="Times New Roman" w:hAnsi="Helvetica" w:cs="Helvetica"/>
        </w:rPr>
        <w:t xml:space="preserve"> </w:t>
      </w:r>
      <w:r w:rsidR="008A7F1F" w:rsidRPr="0007485F">
        <w:rPr>
          <w:rFonts w:ascii="Helvetica" w:eastAsia="Times New Roman" w:hAnsi="Helvetica" w:cs="Helvetica"/>
        </w:rPr>
        <w:t xml:space="preserve">be equipped with at least one trained mental health first aider for every 10 employees. The Re-Skill and Re-Equip fund </w:t>
      </w:r>
      <w:r w:rsidR="00FC526A">
        <w:rPr>
          <w:rFonts w:ascii="Helvetica" w:eastAsia="Times New Roman" w:hAnsi="Helvetica" w:cs="Helvetica"/>
        </w:rPr>
        <w:t>c</w:t>
      </w:r>
      <w:r w:rsidR="008A7F1F" w:rsidRPr="0007485F">
        <w:rPr>
          <w:rFonts w:ascii="Helvetica" w:eastAsia="Times New Roman" w:hAnsi="Helvetica" w:cs="Helvetica"/>
        </w:rPr>
        <w:t xml:space="preserve">ould support training to ensure that many more people are trained </w:t>
      </w:r>
      <w:r w:rsidR="00E87A69">
        <w:rPr>
          <w:rFonts w:ascii="Helvetica" w:eastAsia="Times New Roman" w:hAnsi="Helvetica" w:cs="Helvetica"/>
        </w:rPr>
        <w:t xml:space="preserve">as </w:t>
      </w:r>
      <w:r w:rsidR="008A7F1F" w:rsidRPr="0007485F">
        <w:rPr>
          <w:rFonts w:ascii="Helvetica" w:eastAsia="Times New Roman" w:hAnsi="Helvetica" w:cs="Helvetica"/>
        </w:rPr>
        <w:t>mental health first aiders</w:t>
      </w:r>
      <w:r w:rsidR="00271C40">
        <w:rPr>
          <w:rFonts w:ascii="Helvetica" w:eastAsia="Times New Roman" w:hAnsi="Helvetica" w:cs="Helvetica"/>
        </w:rPr>
        <w:t>,</w:t>
      </w:r>
      <w:r w:rsidR="00CD10EE">
        <w:rPr>
          <w:rFonts w:ascii="Helvetica" w:eastAsia="Times New Roman" w:hAnsi="Helvetica" w:cs="Helvetica"/>
        </w:rPr>
        <w:t xml:space="preserve"> able to assist their colleagues in need</w:t>
      </w:r>
      <w:r w:rsidR="008A7F1F" w:rsidRPr="0007485F">
        <w:rPr>
          <w:rFonts w:ascii="Helvetica" w:eastAsia="Times New Roman" w:hAnsi="Helvetica" w:cs="Helvetica"/>
        </w:rPr>
        <w:t>.</w:t>
      </w:r>
    </w:p>
    <w:p w14:paraId="310ED39A" w14:textId="156F571E" w:rsidR="0062554B" w:rsidRPr="0062554B" w:rsidRDefault="00E87A69" w:rsidP="008F352E">
      <w:pPr>
        <w:spacing w:line="276" w:lineRule="auto"/>
        <w:rPr>
          <w:rFonts w:ascii="Helvetica" w:hAnsi="Helvetica" w:cs="Helvetica"/>
        </w:rPr>
      </w:pPr>
      <w:r w:rsidRPr="0062554B">
        <w:rPr>
          <w:rFonts w:ascii="Helvetica" w:hAnsi="Helvetica" w:cs="Helvetica"/>
        </w:rPr>
        <w:t xml:space="preserve">As Chancellor, you have the power to provide the investment to help many organisations and talented people </w:t>
      </w:r>
      <w:r w:rsidR="0062554B" w:rsidRPr="0062554B">
        <w:rPr>
          <w:rFonts w:ascii="Helvetica" w:hAnsi="Helvetica" w:cs="Helvetica"/>
        </w:rPr>
        <w:t xml:space="preserve">to continue to </w:t>
      </w:r>
      <w:r w:rsidRPr="0062554B">
        <w:rPr>
          <w:rFonts w:ascii="Helvetica" w:hAnsi="Helvetica" w:cs="Helvetica"/>
        </w:rPr>
        <w:t>work in their current industries by re-skilling and re-equipping them for</w:t>
      </w:r>
      <w:r w:rsidR="0062554B" w:rsidRPr="0062554B">
        <w:rPr>
          <w:rFonts w:ascii="Helvetica" w:hAnsi="Helvetica" w:cs="Helvetica"/>
        </w:rPr>
        <w:t xml:space="preserve"> the immediate and future needs of their customers and staff. </w:t>
      </w:r>
    </w:p>
    <w:p w14:paraId="48AC1721" w14:textId="3FE624B4" w:rsidR="00113610" w:rsidRDefault="0062554B" w:rsidP="008F352E">
      <w:pPr>
        <w:spacing w:line="276" w:lineRule="auto"/>
      </w:pPr>
      <w:r w:rsidRPr="0062554B">
        <w:rPr>
          <w:rFonts w:ascii="Helvetica" w:hAnsi="Helvetica" w:cs="Helvetica"/>
        </w:rPr>
        <w:t>We would be happy to meet you and your team, as well as representatives</w:t>
      </w:r>
      <w:r>
        <w:rPr>
          <w:rFonts w:ascii="Helvetica" w:hAnsi="Helvetica" w:cs="Helvetica"/>
        </w:rPr>
        <w:t xml:space="preserve"> of</w:t>
      </w:r>
      <w:r w:rsidRPr="0062554B">
        <w:rPr>
          <w:rFonts w:ascii="Helvetica" w:hAnsi="Helvetica" w:cs="Helvetica"/>
        </w:rPr>
        <w:t xml:space="preserve"> other departments</w:t>
      </w:r>
      <w:r w:rsidR="00113610">
        <w:rPr>
          <w:rFonts w:ascii="Helvetica" w:hAnsi="Helvetica" w:cs="Helvetica"/>
        </w:rPr>
        <w:t>,</w:t>
      </w:r>
      <w:r w:rsidRPr="0062554B">
        <w:rPr>
          <w:rFonts w:ascii="Helvetica" w:hAnsi="Helvetica" w:cs="Helvetica"/>
        </w:rPr>
        <w:t xml:space="preserve"> to provide further information </w:t>
      </w:r>
      <w:r w:rsidR="00FF7EEA">
        <w:rPr>
          <w:rFonts w:ascii="Helvetica" w:hAnsi="Helvetica" w:cs="Helvetica"/>
        </w:rPr>
        <w:t xml:space="preserve">in support of </w:t>
      </w:r>
      <w:r w:rsidRPr="0062554B">
        <w:rPr>
          <w:rFonts w:ascii="Helvetica" w:hAnsi="Helvetica" w:cs="Helvetica"/>
        </w:rPr>
        <w:t>this recommendation</w:t>
      </w:r>
      <w:r>
        <w:t>.</w:t>
      </w:r>
    </w:p>
    <w:p w14:paraId="4D808B10" w14:textId="7B1AF1A4" w:rsidR="00113610" w:rsidRDefault="00113610" w:rsidP="008F352E">
      <w:pPr>
        <w:spacing w:line="276" w:lineRule="auto"/>
        <w:rPr>
          <w:rFonts w:ascii="Helvetica" w:hAnsi="Helvetica" w:cs="Helvetica"/>
        </w:rPr>
      </w:pPr>
      <w:r>
        <w:rPr>
          <w:rFonts w:ascii="Helvetica" w:hAnsi="Helvetica" w:cs="Helvetica"/>
        </w:rPr>
        <w:t>Yours sincerely</w:t>
      </w:r>
    </w:p>
    <w:p w14:paraId="3CEE500C" w14:textId="77777777" w:rsidR="00705CA5" w:rsidRPr="00705CA5" w:rsidRDefault="00113610" w:rsidP="008F352E">
      <w:pPr>
        <w:spacing w:line="276" w:lineRule="auto"/>
        <w:rPr>
          <w:rFonts w:ascii="Helvetica" w:hAnsi="Helvetica" w:cs="Helvetica"/>
          <w:sz w:val="20"/>
          <w:szCs w:val="20"/>
        </w:rPr>
      </w:pPr>
      <w:r w:rsidRPr="00705CA5">
        <w:rPr>
          <w:rFonts w:ascii="Helvetica" w:hAnsi="Helvetica" w:cs="Helvetica"/>
        </w:rPr>
        <w:t>Juliet Price</w:t>
      </w:r>
    </w:p>
    <w:p w14:paraId="70FB8002" w14:textId="6819B2D4" w:rsidR="00113610" w:rsidRPr="00705CA5" w:rsidRDefault="00113610" w:rsidP="00705CA5">
      <w:pPr>
        <w:spacing w:after="0" w:line="276" w:lineRule="auto"/>
        <w:rPr>
          <w:rFonts w:ascii="Helvetica" w:hAnsi="Helvetica" w:cs="Helvetica"/>
        </w:rPr>
      </w:pPr>
      <w:r w:rsidRPr="00705CA5">
        <w:rPr>
          <w:rFonts w:ascii="Helvetica" w:hAnsi="Helvetica" w:cs="Helvetica"/>
        </w:rPr>
        <w:t>Consultant Executive Director</w:t>
      </w:r>
    </w:p>
    <w:p w14:paraId="4D27A34D" w14:textId="77777777" w:rsidR="00705CA5" w:rsidRPr="00705CA5" w:rsidRDefault="00C71206" w:rsidP="00705CA5">
      <w:pPr>
        <w:spacing w:after="0" w:line="276" w:lineRule="auto"/>
        <w:rPr>
          <w:rFonts w:ascii="Helvetica" w:hAnsi="Helvetica" w:cs="Helvetica"/>
        </w:rPr>
      </w:pPr>
      <w:r w:rsidRPr="00705CA5">
        <w:rPr>
          <w:rFonts w:ascii="Helvetica" w:hAnsi="Helvetica" w:cs="Helvetica"/>
        </w:rPr>
        <w:t xml:space="preserve">HBAA </w:t>
      </w:r>
    </w:p>
    <w:p w14:paraId="32BC67A9" w14:textId="77777777" w:rsidR="00705CA5" w:rsidRPr="00705CA5" w:rsidRDefault="00705CA5" w:rsidP="00705CA5">
      <w:pPr>
        <w:spacing w:after="0" w:line="276" w:lineRule="auto"/>
        <w:rPr>
          <w:rFonts w:ascii="Helvetica" w:hAnsi="Helvetica" w:cs="Helvetica"/>
        </w:rPr>
      </w:pPr>
      <w:bookmarkStart w:id="1" w:name="_Hlk55802031"/>
      <w:r w:rsidRPr="00705CA5">
        <w:rPr>
          <w:rFonts w:ascii="Helvetica" w:hAnsi="Helvetica" w:cs="Helvetica"/>
        </w:rPr>
        <w:t>Executive Office</w:t>
      </w:r>
    </w:p>
    <w:p w14:paraId="20CE0A89" w14:textId="77777777" w:rsidR="00705CA5" w:rsidRPr="00705CA5" w:rsidRDefault="00705CA5" w:rsidP="00705CA5">
      <w:pPr>
        <w:spacing w:after="0" w:line="276" w:lineRule="auto"/>
        <w:rPr>
          <w:rFonts w:ascii="Helvetica" w:hAnsi="Helvetica" w:cs="Helvetica"/>
        </w:rPr>
      </w:pPr>
      <w:r w:rsidRPr="00705CA5">
        <w:rPr>
          <w:rFonts w:ascii="Helvetica" w:hAnsi="Helvetica" w:cs="Helvetica"/>
        </w:rPr>
        <w:t>MSS- Portland House</w:t>
      </w:r>
    </w:p>
    <w:p w14:paraId="58C6502F" w14:textId="77777777" w:rsidR="00705CA5" w:rsidRPr="00705CA5" w:rsidRDefault="00705CA5" w:rsidP="00705CA5">
      <w:pPr>
        <w:spacing w:after="0" w:line="276" w:lineRule="auto"/>
        <w:rPr>
          <w:rFonts w:ascii="Helvetica" w:hAnsi="Helvetica" w:cs="Helvetica"/>
        </w:rPr>
      </w:pPr>
      <w:r w:rsidRPr="00705CA5">
        <w:rPr>
          <w:rFonts w:ascii="Helvetica" w:hAnsi="Helvetica" w:cs="Helvetica"/>
        </w:rPr>
        <w:t xml:space="preserve">1 Coventry Road, </w:t>
      </w:r>
    </w:p>
    <w:p w14:paraId="144DF082" w14:textId="77777777" w:rsidR="00705CA5" w:rsidRPr="00705CA5" w:rsidRDefault="00705CA5" w:rsidP="00705CA5">
      <w:pPr>
        <w:spacing w:after="0" w:line="276" w:lineRule="auto"/>
        <w:rPr>
          <w:rFonts w:ascii="Helvetica" w:hAnsi="Helvetica" w:cs="Helvetica"/>
        </w:rPr>
      </w:pPr>
      <w:r w:rsidRPr="00705CA5">
        <w:rPr>
          <w:rFonts w:ascii="Helvetica" w:hAnsi="Helvetica" w:cs="Helvetica"/>
        </w:rPr>
        <w:t xml:space="preserve">Market Harborough, </w:t>
      </w:r>
    </w:p>
    <w:p w14:paraId="356D7F7F" w14:textId="5615904E" w:rsidR="00705CA5" w:rsidRPr="00705CA5" w:rsidRDefault="00705CA5" w:rsidP="00705CA5">
      <w:pPr>
        <w:spacing w:after="0" w:line="276" w:lineRule="auto"/>
        <w:rPr>
          <w:rFonts w:ascii="Helvetica" w:hAnsi="Helvetica" w:cs="Helvetica"/>
        </w:rPr>
      </w:pPr>
      <w:r w:rsidRPr="00705CA5">
        <w:rPr>
          <w:rFonts w:ascii="Helvetica" w:hAnsi="Helvetica" w:cs="Helvetica"/>
        </w:rPr>
        <w:t>Leicestershire</w:t>
      </w:r>
    </w:p>
    <w:p w14:paraId="7A7DFDAB" w14:textId="4AFF0B9E" w:rsidR="00C71206" w:rsidRPr="00705CA5" w:rsidRDefault="00705CA5" w:rsidP="00705CA5">
      <w:pPr>
        <w:spacing w:after="0" w:line="276" w:lineRule="auto"/>
        <w:rPr>
          <w:rFonts w:ascii="Helvetica" w:hAnsi="Helvetica" w:cs="Helvetica"/>
        </w:rPr>
      </w:pPr>
      <w:r w:rsidRPr="00705CA5">
        <w:rPr>
          <w:rFonts w:ascii="Helvetica" w:hAnsi="Helvetica" w:cs="Helvetica"/>
        </w:rPr>
        <w:t>LE16 9BX</w:t>
      </w:r>
      <w:r w:rsidR="00C71206" w:rsidRPr="00705CA5">
        <w:rPr>
          <w:rFonts w:ascii="Helvetica" w:hAnsi="Helvetica" w:cs="Helvetica"/>
        </w:rPr>
        <w:t xml:space="preserve"> </w:t>
      </w:r>
    </w:p>
    <w:p w14:paraId="2AF910BE" w14:textId="3AC6D646" w:rsidR="00C71206" w:rsidRDefault="001A6EBC" w:rsidP="008F352E">
      <w:pPr>
        <w:spacing w:line="276" w:lineRule="auto"/>
        <w:rPr>
          <w:rStyle w:val="Hyperlink"/>
          <w:rFonts w:ascii="Helvetica" w:eastAsia="Times New Roman" w:hAnsi="Helvetica" w:cs="Helvetica"/>
          <w:b/>
          <w:bCs/>
        </w:rPr>
      </w:pPr>
      <w:hyperlink r:id="rId7" w:history="1">
        <w:r w:rsidR="00705CA5" w:rsidRPr="00000739">
          <w:rPr>
            <w:rStyle w:val="Hyperlink"/>
            <w:rFonts w:ascii="Helvetica" w:eastAsia="Times New Roman" w:hAnsi="Helvetica" w:cs="Helvetica"/>
            <w:b/>
            <w:bCs/>
          </w:rPr>
          <w:t>www.hbaa.org.uk</w:t>
        </w:r>
      </w:hyperlink>
    </w:p>
    <w:bookmarkEnd w:id="1"/>
    <w:p w14:paraId="791707A1" w14:textId="21F3E0DC" w:rsidR="00765987" w:rsidRPr="00650413" w:rsidRDefault="00650413" w:rsidP="008F352E">
      <w:pPr>
        <w:spacing w:line="276" w:lineRule="auto"/>
        <w:rPr>
          <w:rStyle w:val="Hyperlink"/>
          <w:rFonts w:ascii="Helvetica" w:eastAsia="Times New Roman" w:hAnsi="Helvetica" w:cs="Helvetica"/>
          <w:b/>
          <w:bCs/>
          <w:color w:val="auto"/>
          <w:u w:val="none"/>
        </w:rPr>
      </w:pPr>
      <w:r w:rsidRPr="00650413">
        <w:rPr>
          <w:rStyle w:val="Hyperlink"/>
          <w:rFonts w:ascii="Helvetica" w:eastAsia="Times New Roman" w:hAnsi="Helvetica" w:cs="Helvetica"/>
          <w:b/>
          <w:bCs/>
          <w:color w:val="auto"/>
          <w:u w:val="none"/>
        </w:rPr>
        <w:t>List of members follows</w:t>
      </w:r>
    </w:p>
    <w:tbl>
      <w:tblPr>
        <w:tblW w:w="4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tblGrid>
      <w:tr w:rsidR="00765987" w:rsidRPr="00650413" w14:paraId="2DBEBABC" w14:textId="77777777" w:rsidTr="00765987">
        <w:trPr>
          <w:trHeight w:val="300"/>
        </w:trPr>
        <w:tc>
          <w:tcPr>
            <w:tcW w:w="4410" w:type="dxa"/>
            <w:shd w:val="clear" w:color="auto" w:fill="auto"/>
            <w:noWrap/>
            <w:vAlign w:val="bottom"/>
            <w:hideMark/>
          </w:tcPr>
          <w:p w14:paraId="7D75DD7B" w14:textId="27F2DD73" w:rsidR="00765987" w:rsidRPr="00650413" w:rsidRDefault="00765987" w:rsidP="00765987">
            <w:pPr>
              <w:spacing w:after="0" w:line="240" w:lineRule="auto"/>
              <w:rPr>
                <w:rFonts w:ascii="Helvetica" w:eastAsia="Times New Roman" w:hAnsi="Helvetica" w:cs="Helvetica"/>
                <w:b/>
                <w:bCs/>
                <w:color w:val="000000"/>
                <w:sz w:val="18"/>
                <w:szCs w:val="18"/>
                <w:lang w:eastAsia="en-GB"/>
              </w:rPr>
            </w:pPr>
            <w:r w:rsidRPr="00650413">
              <w:rPr>
                <w:rFonts w:ascii="Helvetica" w:eastAsia="Times New Roman" w:hAnsi="Helvetica" w:cs="Helvetica"/>
                <w:noProof/>
                <w:color w:val="000000"/>
                <w:sz w:val="18"/>
                <w:szCs w:val="18"/>
                <w:lang w:eastAsia="en-GB"/>
              </w:rPr>
              <w:lastRenderedPageBreak/>
              <w:drawing>
                <wp:anchor distT="0" distB="0" distL="114300" distR="114300" simplePos="0" relativeHeight="251659264" behindDoc="1" locked="0" layoutInCell="1" allowOverlap="1" wp14:anchorId="39939ED4" wp14:editId="41E42F2D">
                  <wp:simplePos x="0" y="0"/>
                  <wp:positionH relativeFrom="column">
                    <wp:posOffset>-129540</wp:posOffset>
                  </wp:positionH>
                  <wp:positionV relativeFrom="paragraph">
                    <wp:posOffset>-803275</wp:posOffset>
                  </wp:positionV>
                  <wp:extent cx="1709420" cy="5664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AA logo nostrap hi rez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420" cy="566420"/>
                          </a:xfrm>
                          <a:prstGeom prst="rect">
                            <a:avLst/>
                          </a:prstGeom>
                        </pic:spPr>
                      </pic:pic>
                    </a:graphicData>
                  </a:graphic>
                  <wp14:sizeRelH relativeFrom="page">
                    <wp14:pctWidth>0</wp14:pctWidth>
                  </wp14:sizeRelH>
                  <wp14:sizeRelV relativeFrom="page">
                    <wp14:pctHeight>0</wp14:pctHeight>
                  </wp14:sizeRelV>
                </wp:anchor>
              </w:drawing>
            </w:r>
            <w:r w:rsidRPr="00650413">
              <w:rPr>
                <w:rFonts w:ascii="Helvetica" w:eastAsia="Times New Roman" w:hAnsi="Helvetica" w:cs="Helvetica"/>
                <w:noProof/>
                <w:color w:val="000000"/>
                <w:sz w:val="18"/>
                <w:szCs w:val="18"/>
                <w:lang w:eastAsia="en-GB"/>
              </w:rPr>
              <mc:AlternateContent>
                <mc:Choice Requires="wps">
                  <w:drawing>
                    <wp:anchor distT="0" distB="0" distL="114300" distR="114300" simplePos="0" relativeHeight="251660288" behindDoc="0" locked="0" layoutInCell="1" allowOverlap="1" wp14:anchorId="5FB32432" wp14:editId="7680784A">
                      <wp:simplePos x="0" y="0"/>
                      <wp:positionH relativeFrom="column">
                        <wp:posOffset>1779270</wp:posOffset>
                      </wp:positionH>
                      <wp:positionV relativeFrom="paragraph">
                        <wp:posOffset>-659130</wp:posOffset>
                      </wp:positionV>
                      <wp:extent cx="2374265" cy="1403985"/>
                      <wp:effectExtent l="0" t="0" r="698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8748FDF" w14:textId="6B73F79C" w:rsidR="005F4090" w:rsidRPr="00650413" w:rsidRDefault="005F4090" w:rsidP="00765987">
                                  <w:pPr>
                                    <w:rPr>
                                      <w:rFonts w:ascii="Helvetica" w:hAnsi="Helvetica" w:cs="Helvetica"/>
                                      <w:sz w:val="32"/>
                                      <w:szCs w:val="32"/>
                                      <w:u w:val="single"/>
                                    </w:rPr>
                                  </w:pPr>
                                  <w:r w:rsidRPr="00650413">
                                    <w:rPr>
                                      <w:rFonts w:ascii="Helvetica" w:hAnsi="Helvetica" w:cs="Helvetica"/>
                                      <w:sz w:val="32"/>
                                      <w:szCs w:val="32"/>
                                      <w:u w:val="single"/>
                                    </w:rPr>
                                    <w:t>Members 2020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32432" id="_x0000_t202" coordsize="21600,21600" o:spt="202" path="m,l,21600r21600,l21600,xe">
                      <v:stroke joinstyle="miter"/>
                      <v:path gradientshapeok="t" o:connecttype="rect"/>
                    </v:shapetype>
                    <v:shape id="Text Box 2" o:spid="_x0000_s1026" type="#_x0000_t202" style="position:absolute;margin-left:140.1pt;margin-top:-51.9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3fJAIAACA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" stroked="f">
                      <v:textbox style="mso-fit-shape-to-text:t">
                        <w:txbxContent>
                          <w:p w14:paraId="48748FDF" w14:textId="6B73F79C" w:rsidR="005F4090" w:rsidRPr="00650413" w:rsidRDefault="005F4090" w:rsidP="00765987">
                            <w:pPr>
                              <w:rPr>
                                <w:rFonts w:ascii="Helvetica" w:hAnsi="Helvetica" w:cs="Helvetica"/>
                                <w:sz w:val="32"/>
                                <w:szCs w:val="32"/>
                                <w:u w:val="single"/>
                              </w:rPr>
                            </w:pPr>
                            <w:r w:rsidRPr="00650413">
                              <w:rPr>
                                <w:rFonts w:ascii="Helvetica" w:hAnsi="Helvetica" w:cs="Helvetica"/>
                                <w:sz w:val="32"/>
                                <w:szCs w:val="32"/>
                                <w:u w:val="single"/>
                              </w:rPr>
                              <w:t>Members 2020</w:t>
                            </w:r>
                          </w:p>
                        </w:txbxContent>
                      </v:textbox>
                    </v:shape>
                  </w:pict>
                </mc:Fallback>
              </mc:AlternateContent>
            </w:r>
            <w:r w:rsidRPr="00650413">
              <w:rPr>
                <w:rFonts w:ascii="Helvetica" w:eastAsia="Times New Roman" w:hAnsi="Helvetica" w:cs="Helvetica"/>
                <w:b/>
                <w:bCs/>
                <w:color w:val="000000"/>
                <w:sz w:val="18"/>
                <w:szCs w:val="18"/>
                <w:lang w:eastAsia="en-GB"/>
              </w:rPr>
              <w:t>Name</w:t>
            </w:r>
          </w:p>
        </w:tc>
      </w:tr>
      <w:tr w:rsidR="00765987" w:rsidRPr="00650413" w14:paraId="0E291CD3" w14:textId="77777777" w:rsidTr="00765987">
        <w:trPr>
          <w:trHeight w:val="300"/>
        </w:trPr>
        <w:tc>
          <w:tcPr>
            <w:tcW w:w="4410" w:type="dxa"/>
            <w:shd w:val="clear" w:color="auto" w:fill="auto"/>
            <w:noWrap/>
            <w:vAlign w:val="bottom"/>
            <w:hideMark/>
          </w:tcPr>
          <w:p w14:paraId="090E8C4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&amp;Meetings Ltd</w:t>
            </w:r>
          </w:p>
        </w:tc>
      </w:tr>
      <w:tr w:rsidR="00765987" w:rsidRPr="00650413" w14:paraId="6A110C3F" w14:textId="77777777" w:rsidTr="00765987">
        <w:trPr>
          <w:trHeight w:val="300"/>
        </w:trPr>
        <w:tc>
          <w:tcPr>
            <w:tcW w:w="4410" w:type="dxa"/>
            <w:shd w:val="clear" w:color="auto" w:fill="auto"/>
            <w:noWrap/>
            <w:vAlign w:val="bottom"/>
            <w:hideMark/>
          </w:tcPr>
          <w:p w14:paraId="5A437CA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10 or More Ltd</w:t>
            </w:r>
          </w:p>
        </w:tc>
      </w:tr>
      <w:tr w:rsidR="00765987" w:rsidRPr="00650413" w14:paraId="13453631" w14:textId="77777777" w:rsidTr="00765987">
        <w:trPr>
          <w:trHeight w:val="300"/>
        </w:trPr>
        <w:tc>
          <w:tcPr>
            <w:tcW w:w="4410" w:type="dxa"/>
            <w:shd w:val="clear" w:color="auto" w:fill="auto"/>
            <w:noWrap/>
            <w:vAlign w:val="bottom"/>
            <w:hideMark/>
          </w:tcPr>
          <w:p w14:paraId="2B0FABF9" w14:textId="77777777" w:rsidR="00765987" w:rsidRPr="00650413" w:rsidRDefault="00765987" w:rsidP="00765987">
            <w:pPr>
              <w:spacing w:after="0" w:line="240" w:lineRule="auto"/>
              <w:ind w:left="-802" w:firstLine="802"/>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110 Rochester Row</w:t>
            </w:r>
          </w:p>
        </w:tc>
      </w:tr>
      <w:tr w:rsidR="00765987" w:rsidRPr="00650413" w14:paraId="71E8BB6D" w14:textId="77777777" w:rsidTr="00765987">
        <w:trPr>
          <w:trHeight w:val="300"/>
        </w:trPr>
        <w:tc>
          <w:tcPr>
            <w:tcW w:w="4410" w:type="dxa"/>
            <w:shd w:val="clear" w:color="auto" w:fill="auto"/>
            <w:noWrap/>
            <w:vAlign w:val="bottom"/>
            <w:hideMark/>
          </w:tcPr>
          <w:p w14:paraId="613CBB4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2inspire Ltd</w:t>
            </w:r>
          </w:p>
        </w:tc>
      </w:tr>
      <w:tr w:rsidR="00765987" w:rsidRPr="00650413" w14:paraId="11AC32BB" w14:textId="77777777" w:rsidTr="00765987">
        <w:trPr>
          <w:trHeight w:val="300"/>
        </w:trPr>
        <w:tc>
          <w:tcPr>
            <w:tcW w:w="4410" w:type="dxa"/>
            <w:shd w:val="clear" w:color="auto" w:fill="auto"/>
            <w:noWrap/>
            <w:vAlign w:val="bottom"/>
            <w:hideMark/>
          </w:tcPr>
          <w:p w14:paraId="086B266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30 Euston Square</w:t>
            </w:r>
          </w:p>
        </w:tc>
      </w:tr>
      <w:tr w:rsidR="00765987" w:rsidRPr="00650413" w14:paraId="523BF32C" w14:textId="77777777" w:rsidTr="00765987">
        <w:trPr>
          <w:trHeight w:val="300"/>
        </w:trPr>
        <w:tc>
          <w:tcPr>
            <w:tcW w:w="4410" w:type="dxa"/>
            <w:shd w:val="clear" w:color="auto" w:fill="auto"/>
            <w:noWrap/>
            <w:vAlign w:val="bottom"/>
            <w:hideMark/>
          </w:tcPr>
          <w:p w14:paraId="1622DB1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58VE</w:t>
            </w:r>
          </w:p>
        </w:tc>
      </w:tr>
      <w:tr w:rsidR="00765987" w:rsidRPr="00650413" w14:paraId="73F9EE24" w14:textId="77777777" w:rsidTr="00765987">
        <w:trPr>
          <w:trHeight w:val="300"/>
        </w:trPr>
        <w:tc>
          <w:tcPr>
            <w:tcW w:w="4410" w:type="dxa"/>
            <w:shd w:val="clear" w:color="auto" w:fill="auto"/>
            <w:noWrap/>
            <w:vAlign w:val="bottom"/>
            <w:hideMark/>
          </w:tcPr>
          <w:p w14:paraId="60ECB57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abbi&amp;me</w:t>
            </w:r>
          </w:p>
        </w:tc>
      </w:tr>
      <w:tr w:rsidR="00765987" w:rsidRPr="00650413" w14:paraId="50B09699" w14:textId="77777777" w:rsidTr="00765987">
        <w:trPr>
          <w:trHeight w:val="300"/>
        </w:trPr>
        <w:tc>
          <w:tcPr>
            <w:tcW w:w="4410" w:type="dxa"/>
            <w:shd w:val="clear" w:color="auto" w:fill="auto"/>
            <w:noWrap/>
            <w:vAlign w:val="bottom"/>
            <w:hideMark/>
          </w:tcPr>
          <w:p w14:paraId="5631D47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Absolute Corporate Events Ltd</w:t>
            </w:r>
          </w:p>
        </w:tc>
      </w:tr>
      <w:tr w:rsidR="00765987" w:rsidRPr="00650413" w14:paraId="68AE418D" w14:textId="77777777" w:rsidTr="00765987">
        <w:trPr>
          <w:trHeight w:val="300"/>
        </w:trPr>
        <w:tc>
          <w:tcPr>
            <w:tcW w:w="4410" w:type="dxa"/>
            <w:shd w:val="clear" w:color="auto" w:fill="auto"/>
            <w:noWrap/>
            <w:vAlign w:val="bottom"/>
            <w:hideMark/>
          </w:tcPr>
          <w:p w14:paraId="218E3C5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Abstract Events</w:t>
            </w:r>
          </w:p>
        </w:tc>
      </w:tr>
      <w:tr w:rsidR="00765987" w:rsidRPr="00650413" w14:paraId="5D230E2C" w14:textId="77777777" w:rsidTr="00765987">
        <w:trPr>
          <w:trHeight w:val="300"/>
        </w:trPr>
        <w:tc>
          <w:tcPr>
            <w:tcW w:w="4410" w:type="dxa"/>
            <w:shd w:val="clear" w:color="auto" w:fill="auto"/>
            <w:noWrap/>
            <w:vAlign w:val="bottom"/>
            <w:hideMark/>
          </w:tcPr>
          <w:p w14:paraId="0015BDE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 Liverpool</w:t>
            </w:r>
          </w:p>
        </w:tc>
      </w:tr>
      <w:tr w:rsidR="00765987" w:rsidRPr="00650413" w14:paraId="4C1FF7F2" w14:textId="77777777" w:rsidTr="00765987">
        <w:trPr>
          <w:trHeight w:val="300"/>
        </w:trPr>
        <w:tc>
          <w:tcPr>
            <w:tcW w:w="4410" w:type="dxa"/>
            <w:shd w:val="clear" w:color="auto" w:fill="auto"/>
            <w:noWrap/>
            <w:vAlign w:val="bottom"/>
            <w:hideMark/>
          </w:tcPr>
          <w:p w14:paraId="24E3A43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Access Bookings Ltd</w:t>
            </w:r>
          </w:p>
        </w:tc>
      </w:tr>
      <w:tr w:rsidR="00765987" w:rsidRPr="00650413" w14:paraId="6FAEBFAB" w14:textId="77777777" w:rsidTr="00765987">
        <w:trPr>
          <w:trHeight w:val="300"/>
        </w:trPr>
        <w:tc>
          <w:tcPr>
            <w:tcW w:w="4410" w:type="dxa"/>
            <w:shd w:val="clear" w:color="auto" w:fill="auto"/>
            <w:noWrap/>
            <w:vAlign w:val="bottom"/>
            <w:hideMark/>
          </w:tcPr>
          <w:p w14:paraId="0177E59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Accommodations UK</w:t>
            </w:r>
          </w:p>
        </w:tc>
      </w:tr>
      <w:tr w:rsidR="00765987" w:rsidRPr="00650413" w14:paraId="65E7DD94" w14:textId="77777777" w:rsidTr="00765987">
        <w:trPr>
          <w:trHeight w:val="300"/>
        </w:trPr>
        <w:tc>
          <w:tcPr>
            <w:tcW w:w="4410" w:type="dxa"/>
            <w:shd w:val="clear" w:color="auto" w:fill="auto"/>
            <w:noWrap/>
            <w:vAlign w:val="bottom"/>
            <w:hideMark/>
          </w:tcPr>
          <w:p w14:paraId="1DFBF4B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Accor Hotels UK</w:t>
            </w:r>
          </w:p>
        </w:tc>
      </w:tr>
      <w:tr w:rsidR="00765987" w:rsidRPr="00650413" w14:paraId="4355BFD8" w14:textId="77777777" w:rsidTr="00765987">
        <w:trPr>
          <w:trHeight w:val="300"/>
        </w:trPr>
        <w:tc>
          <w:tcPr>
            <w:tcW w:w="4410" w:type="dxa"/>
            <w:shd w:val="clear" w:color="auto" w:fill="auto"/>
            <w:noWrap/>
            <w:vAlign w:val="bottom"/>
            <w:hideMark/>
          </w:tcPr>
          <w:p w14:paraId="0B2C737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Active Hospitality</w:t>
            </w:r>
          </w:p>
        </w:tc>
      </w:tr>
      <w:tr w:rsidR="00765987" w:rsidRPr="00650413" w14:paraId="5E6294EA" w14:textId="77777777" w:rsidTr="00765987">
        <w:trPr>
          <w:trHeight w:val="300"/>
        </w:trPr>
        <w:tc>
          <w:tcPr>
            <w:tcW w:w="4410" w:type="dxa"/>
            <w:shd w:val="clear" w:color="auto" w:fill="auto"/>
            <w:noWrap/>
            <w:vAlign w:val="bottom"/>
            <w:hideMark/>
          </w:tcPr>
          <w:p w14:paraId="4BAD9CB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Allianz Park (Saracens LTD)</w:t>
            </w:r>
          </w:p>
        </w:tc>
      </w:tr>
      <w:tr w:rsidR="00765987" w:rsidRPr="00650413" w14:paraId="66ADEFFE" w14:textId="77777777" w:rsidTr="00765987">
        <w:trPr>
          <w:trHeight w:val="300"/>
        </w:trPr>
        <w:tc>
          <w:tcPr>
            <w:tcW w:w="4410" w:type="dxa"/>
            <w:shd w:val="clear" w:color="auto" w:fill="auto"/>
            <w:noWrap/>
            <w:vAlign w:val="bottom"/>
            <w:hideMark/>
          </w:tcPr>
          <w:p w14:paraId="06F7ACD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Almarose Hotels</w:t>
            </w:r>
          </w:p>
        </w:tc>
      </w:tr>
      <w:tr w:rsidR="00765987" w:rsidRPr="00650413" w14:paraId="696BB85D" w14:textId="77777777" w:rsidTr="00765987">
        <w:trPr>
          <w:trHeight w:val="300"/>
        </w:trPr>
        <w:tc>
          <w:tcPr>
            <w:tcW w:w="4410" w:type="dxa"/>
            <w:shd w:val="clear" w:color="auto" w:fill="auto"/>
            <w:noWrap/>
            <w:vAlign w:val="bottom"/>
            <w:hideMark/>
          </w:tcPr>
          <w:p w14:paraId="39DCDF3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Alton Towers Resort</w:t>
            </w:r>
          </w:p>
        </w:tc>
      </w:tr>
      <w:tr w:rsidR="00765987" w:rsidRPr="00650413" w14:paraId="02C5216E" w14:textId="77777777" w:rsidTr="00765987">
        <w:trPr>
          <w:trHeight w:val="300"/>
        </w:trPr>
        <w:tc>
          <w:tcPr>
            <w:tcW w:w="4410" w:type="dxa"/>
            <w:shd w:val="clear" w:color="auto" w:fill="auto"/>
            <w:noWrap/>
            <w:vAlign w:val="bottom"/>
            <w:hideMark/>
          </w:tcPr>
          <w:p w14:paraId="648CA5E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Ambassadors Bloomsbury</w:t>
            </w:r>
          </w:p>
        </w:tc>
      </w:tr>
      <w:tr w:rsidR="00765987" w:rsidRPr="00650413" w14:paraId="1E0F3F4A" w14:textId="77777777" w:rsidTr="00765987">
        <w:trPr>
          <w:trHeight w:val="300"/>
        </w:trPr>
        <w:tc>
          <w:tcPr>
            <w:tcW w:w="4410" w:type="dxa"/>
            <w:shd w:val="clear" w:color="auto" w:fill="auto"/>
            <w:noWrap/>
            <w:vAlign w:val="bottom"/>
            <w:hideMark/>
          </w:tcPr>
          <w:p w14:paraId="5FA0274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Amber Marketing</w:t>
            </w:r>
          </w:p>
        </w:tc>
      </w:tr>
      <w:tr w:rsidR="00765987" w:rsidRPr="00650413" w14:paraId="57367418" w14:textId="77777777" w:rsidTr="00765987">
        <w:trPr>
          <w:trHeight w:val="300"/>
        </w:trPr>
        <w:tc>
          <w:tcPr>
            <w:tcW w:w="4410" w:type="dxa"/>
            <w:shd w:val="clear" w:color="auto" w:fill="auto"/>
            <w:noWrap/>
            <w:vAlign w:val="bottom"/>
            <w:hideMark/>
          </w:tcPr>
          <w:p w14:paraId="49FBAD5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Apartment Service, The</w:t>
            </w:r>
          </w:p>
        </w:tc>
      </w:tr>
      <w:tr w:rsidR="00765987" w:rsidRPr="00650413" w14:paraId="1A5B7E66" w14:textId="77777777" w:rsidTr="00765987">
        <w:trPr>
          <w:trHeight w:val="300"/>
        </w:trPr>
        <w:tc>
          <w:tcPr>
            <w:tcW w:w="4410" w:type="dxa"/>
            <w:shd w:val="clear" w:color="auto" w:fill="auto"/>
            <w:noWrap/>
            <w:vAlign w:val="bottom"/>
            <w:hideMark/>
          </w:tcPr>
          <w:p w14:paraId="5F10961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Apex Hotels</w:t>
            </w:r>
          </w:p>
        </w:tc>
      </w:tr>
      <w:tr w:rsidR="00765987" w:rsidRPr="00650413" w14:paraId="5F33032D" w14:textId="77777777" w:rsidTr="00765987">
        <w:trPr>
          <w:trHeight w:val="300"/>
        </w:trPr>
        <w:tc>
          <w:tcPr>
            <w:tcW w:w="4410" w:type="dxa"/>
            <w:shd w:val="clear" w:color="auto" w:fill="auto"/>
            <w:noWrap/>
            <w:vAlign w:val="bottom"/>
            <w:hideMark/>
          </w:tcPr>
          <w:p w14:paraId="430CDAC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Ardencote</w:t>
            </w:r>
          </w:p>
        </w:tc>
      </w:tr>
      <w:tr w:rsidR="00765987" w:rsidRPr="00650413" w14:paraId="0014C9F5" w14:textId="77777777" w:rsidTr="00765987">
        <w:trPr>
          <w:trHeight w:val="300"/>
        </w:trPr>
        <w:tc>
          <w:tcPr>
            <w:tcW w:w="4410" w:type="dxa"/>
            <w:shd w:val="clear" w:color="auto" w:fill="auto"/>
            <w:noWrap/>
            <w:vAlign w:val="bottom"/>
            <w:hideMark/>
          </w:tcPr>
          <w:p w14:paraId="430DB63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Arora Hotels</w:t>
            </w:r>
          </w:p>
        </w:tc>
      </w:tr>
      <w:tr w:rsidR="00765987" w:rsidRPr="00650413" w14:paraId="30E49A9A" w14:textId="77777777" w:rsidTr="00765987">
        <w:trPr>
          <w:trHeight w:val="300"/>
        </w:trPr>
        <w:tc>
          <w:tcPr>
            <w:tcW w:w="4410" w:type="dxa"/>
            <w:shd w:val="clear" w:color="auto" w:fill="auto"/>
            <w:noWrap/>
            <w:vAlign w:val="bottom"/>
            <w:hideMark/>
          </w:tcPr>
          <w:p w14:paraId="38946B4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arrangeMYgroup</w:t>
            </w:r>
          </w:p>
        </w:tc>
      </w:tr>
      <w:tr w:rsidR="00765987" w:rsidRPr="00650413" w14:paraId="57E61E1C" w14:textId="77777777" w:rsidTr="00765987">
        <w:trPr>
          <w:trHeight w:val="300"/>
        </w:trPr>
        <w:tc>
          <w:tcPr>
            <w:tcW w:w="4410" w:type="dxa"/>
            <w:shd w:val="clear" w:color="auto" w:fill="auto"/>
            <w:noWrap/>
            <w:vAlign w:val="bottom"/>
            <w:hideMark/>
          </w:tcPr>
          <w:p w14:paraId="4D0BC73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Arsenal Football Club PLC</w:t>
            </w:r>
          </w:p>
        </w:tc>
      </w:tr>
      <w:tr w:rsidR="00765987" w:rsidRPr="00650413" w14:paraId="4321E005" w14:textId="77777777" w:rsidTr="00765987">
        <w:trPr>
          <w:trHeight w:val="300"/>
        </w:trPr>
        <w:tc>
          <w:tcPr>
            <w:tcW w:w="4410" w:type="dxa"/>
            <w:shd w:val="clear" w:color="auto" w:fill="auto"/>
            <w:noWrap/>
            <w:vAlign w:val="bottom"/>
            <w:hideMark/>
          </w:tcPr>
          <w:p w14:paraId="321DFA8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Ashridge House</w:t>
            </w:r>
          </w:p>
        </w:tc>
      </w:tr>
      <w:tr w:rsidR="00765987" w:rsidRPr="00650413" w14:paraId="4A4A04C6" w14:textId="77777777" w:rsidTr="00765987">
        <w:trPr>
          <w:trHeight w:val="300"/>
        </w:trPr>
        <w:tc>
          <w:tcPr>
            <w:tcW w:w="4410" w:type="dxa"/>
            <w:shd w:val="clear" w:color="auto" w:fill="auto"/>
            <w:noWrap/>
            <w:vAlign w:val="bottom"/>
            <w:hideMark/>
          </w:tcPr>
          <w:p w14:paraId="059BEFC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Asia House</w:t>
            </w:r>
          </w:p>
        </w:tc>
      </w:tr>
      <w:tr w:rsidR="00765987" w:rsidRPr="00650413" w14:paraId="3F63011E" w14:textId="77777777" w:rsidTr="00765987">
        <w:trPr>
          <w:trHeight w:val="300"/>
        </w:trPr>
        <w:tc>
          <w:tcPr>
            <w:tcW w:w="4410" w:type="dxa"/>
            <w:shd w:val="clear" w:color="auto" w:fill="auto"/>
            <w:noWrap/>
            <w:vAlign w:val="bottom"/>
            <w:hideMark/>
          </w:tcPr>
          <w:p w14:paraId="14A6003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Athenaeum, Grove &amp; Runnymede Hotels</w:t>
            </w:r>
          </w:p>
        </w:tc>
      </w:tr>
      <w:tr w:rsidR="00765987" w:rsidRPr="00650413" w14:paraId="1D8EF5E3" w14:textId="77777777" w:rsidTr="00765987">
        <w:trPr>
          <w:trHeight w:val="300"/>
        </w:trPr>
        <w:tc>
          <w:tcPr>
            <w:tcW w:w="4410" w:type="dxa"/>
            <w:shd w:val="clear" w:color="auto" w:fill="auto"/>
            <w:noWrap/>
            <w:vAlign w:val="bottom"/>
            <w:hideMark/>
          </w:tcPr>
          <w:p w14:paraId="542EAC2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Aubrey Park Hotel</w:t>
            </w:r>
          </w:p>
        </w:tc>
      </w:tr>
      <w:tr w:rsidR="00765987" w:rsidRPr="00650413" w14:paraId="79B15656" w14:textId="77777777" w:rsidTr="00765987">
        <w:trPr>
          <w:trHeight w:val="300"/>
        </w:trPr>
        <w:tc>
          <w:tcPr>
            <w:tcW w:w="4410" w:type="dxa"/>
            <w:shd w:val="clear" w:color="auto" w:fill="auto"/>
            <w:noWrap/>
            <w:vAlign w:val="bottom"/>
            <w:hideMark/>
          </w:tcPr>
          <w:p w14:paraId="107BD54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Auction House, The</w:t>
            </w:r>
          </w:p>
        </w:tc>
      </w:tr>
      <w:tr w:rsidR="00765987" w:rsidRPr="00650413" w14:paraId="6A658D07" w14:textId="77777777" w:rsidTr="00765987">
        <w:trPr>
          <w:trHeight w:val="300"/>
        </w:trPr>
        <w:tc>
          <w:tcPr>
            <w:tcW w:w="4410" w:type="dxa"/>
            <w:shd w:val="clear" w:color="auto" w:fill="auto"/>
            <w:noWrap/>
            <w:vAlign w:val="bottom"/>
            <w:hideMark/>
          </w:tcPr>
          <w:p w14:paraId="234A09C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Autograph Event Solutions</w:t>
            </w:r>
          </w:p>
        </w:tc>
      </w:tr>
      <w:tr w:rsidR="00765987" w:rsidRPr="00650413" w14:paraId="35CA5CA5" w14:textId="77777777" w:rsidTr="00765987">
        <w:trPr>
          <w:trHeight w:val="300"/>
        </w:trPr>
        <w:tc>
          <w:tcPr>
            <w:tcW w:w="4410" w:type="dxa"/>
            <w:shd w:val="clear" w:color="auto" w:fill="auto"/>
            <w:noWrap/>
            <w:vAlign w:val="bottom"/>
            <w:hideMark/>
          </w:tcPr>
          <w:p w14:paraId="54E023C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Ball Associates Ltd</w:t>
            </w:r>
          </w:p>
        </w:tc>
      </w:tr>
      <w:tr w:rsidR="00765987" w:rsidRPr="00650413" w14:paraId="4F6EE47A" w14:textId="77777777" w:rsidTr="00765987">
        <w:trPr>
          <w:trHeight w:val="300"/>
        </w:trPr>
        <w:tc>
          <w:tcPr>
            <w:tcW w:w="4410" w:type="dxa"/>
            <w:shd w:val="clear" w:color="auto" w:fill="auto"/>
            <w:noWrap/>
            <w:vAlign w:val="bottom"/>
            <w:hideMark/>
          </w:tcPr>
          <w:p w14:paraId="2F50F25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Barbican Centre, The (City of London)</w:t>
            </w:r>
          </w:p>
        </w:tc>
      </w:tr>
      <w:tr w:rsidR="00765987" w:rsidRPr="00650413" w14:paraId="6E126635" w14:textId="77777777" w:rsidTr="00765987">
        <w:trPr>
          <w:trHeight w:val="300"/>
        </w:trPr>
        <w:tc>
          <w:tcPr>
            <w:tcW w:w="4410" w:type="dxa"/>
            <w:shd w:val="clear" w:color="auto" w:fill="auto"/>
            <w:noWrap/>
            <w:vAlign w:val="bottom"/>
            <w:hideMark/>
          </w:tcPr>
          <w:p w14:paraId="6C3FFE7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Barcelo Hotels &amp; Resorts</w:t>
            </w:r>
          </w:p>
        </w:tc>
      </w:tr>
      <w:tr w:rsidR="00765987" w:rsidRPr="00650413" w14:paraId="29A1B8DB" w14:textId="77777777" w:rsidTr="00765987">
        <w:trPr>
          <w:trHeight w:val="300"/>
        </w:trPr>
        <w:tc>
          <w:tcPr>
            <w:tcW w:w="4410" w:type="dxa"/>
            <w:shd w:val="clear" w:color="auto" w:fill="auto"/>
            <w:noWrap/>
            <w:vAlign w:val="bottom"/>
            <w:hideMark/>
          </w:tcPr>
          <w:p w14:paraId="52E8020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BCD Meetings and Events</w:t>
            </w:r>
          </w:p>
        </w:tc>
      </w:tr>
      <w:tr w:rsidR="00765987" w:rsidRPr="00650413" w14:paraId="1C20B1AC" w14:textId="77777777" w:rsidTr="00765987">
        <w:trPr>
          <w:trHeight w:val="300"/>
        </w:trPr>
        <w:tc>
          <w:tcPr>
            <w:tcW w:w="4410" w:type="dxa"/>
            <w:shd w:val="clear" w:color="auto" w:fill="auto"/>
            <w:noWrap/>
            <w:vAlign w:val="bottom"/>
            <w:hideMark/>
          </w:tcPr>
          <w:p w14:paraId="3C3D70E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Bedford Lodge Hotel &amp; Spa</w:t>
            </w:r>
          </w:p>
        </w:tc>
      </w:tr>
      <w:tr w:rsidR="00765987" w:rsidRPr="00650413" w14:paraId="78791A82" w14:textId="77777777" w:rsidTr="00765987">
        <w:trPr>
          <w:trHeight w:val="300"/>
        </w:trPr>
        <w:tc>
          <w:tcPr>
            <w:tcW w:w="4410" w:type="dxa"/>
            <w:shd w:val="clear" w:color="auto" w:fill="auto"/>
            <w:noWrap/>
            <w:vAlign w:val="bottom"/>
            <w:hideMark/>
          </w:tcPr>
          <w:p w14:paraId="2D4CDAF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Belfry, The</w:t>
            </w:r>
          </w:p>
        </w:tc>
      </w:tr>
      <w:tr w:rsidR="00765987" w:rsidRPr="00650413" w14:paraId="2976F48C" w14:textId="77777777" w:rsidTr="00765987">
        <w:trPr>
          <w:trHeight w:val="300"/>
        </w:trPr>
        <w:tc>
          <w:tcPr>
            <w:tcW w:w="4410" w:type="dxa"/>
            <w:shd w:val="clear" w:color="auto" w:fill="auto"/>
            <w:noWrap/>
            <w:vAlign w:val="bottom"/>
            <w:hideMark/>
          </w:tcPr>
          <w:p w14:paraId="58FAD2D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Best Options</w:t>
            </w:r>
          </w:p>
        </w:tc>
      </w:tr>
      <w:tr w:rsidR="00765987" w:rsidRPr="00650413" w14:paraId="636896C4" w14:textId="77777777" w:rsidTr="00765987">
        <w:trPr>
          <w:trHeight w:val="300"/>
        </w:trPr>
        <w:tc>
          <w:tcPr>
            <w:tcW w:w="4410" w:type="dxa"/>
            <w:shd w:val="clear" w:color="auto" w:fill="auto"/>
            <w:noWrap/>
            <w:vAlign w:val="bottom"/>
            <w:hideMark/>
          </w:tcPr>
          <w:p w14:paraId="5390570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Bicester Hotel Golf and Spa</w:t>
            </w:r>
          </w:p>
        </w:tc>
      </w:tr>
      <w:tr w:rsidR="00765987" w:rsidRPr="00650413" w14:paraId="6CFBC40D" w14:textId="77777777" w:rsidTr="00765987">
        <w:trPr>
          <w:trHeight w:val="300"/>
        </w:trPr>
        <w:tc>
          <w:tcPr>
            <w:tcW w:w="4410" w:type="dxa"/>
            <w:shd w:val="clear" w:color="auto" w:fill="auto"/>
            <w:noWrap/>
            <w:vAlign w:val="bottom"/>
            <w:hideMark/>
          </w:tcPr>
          <w:p w14:paraId="3E6CBF8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BMA House</w:t>
            </w:r>
          </w:p>
        </w:tc>
      </w:tr>
      <w:tr w:rsidR="00765987" w:rsidRPr="00650413" w14:paraId="540DCDE0" w14:textId="77777777" w:rsidTr="00765987">
        <w:trPr>
          <w:trHeight w:val="300"/>
        </w:trPr>
        <w:tc>
          <w:tcPr>
            <w:tcW w:w="4410" w:type="dxa"/>
            <w:shd w:val="clear" w:color="auto" w:fill="auto"/>
            <w:noWrap/>
            <w:vAlign w:val="bottom"/>
            <w:hideMark/>
          </w:tcPr>
          <w:p w14:paraId="119D212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Bold</w:t>
            </w:r>
          </w:p>
        </w:tc>
      </w:tr>
      <w:tr w:rsidR="00765987" w:rsidRPr="00650413" w14:paraId="0497DA67" w14:textId="77777777" w:rsidTr="00765987">
        <w:trPr>
          <w:trHeight w:val="300"/>
        </w:trPr>
        <w:tc>
          <w:tcPr>
            <w:tcW w:w="4410" w:type="dxa"/>
            <w:shd w:val="clear" w:color="auto" w:fill="auto"/>
            <w:noWrap/>
            <w:vAlign w:val="bottom"/>
            <w:hideMark/>
          </w:tcPr>
          <w:p w14:paraId="309FFC1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Bolton Whites Hotel</w:t>
            </w:r>
          </w:p>
        </w:tc>
      </w:tr>
      <w:tr w:rsidR="00765987" w:rsidRPr="00650413" w14:paraId="7D04995A" w14:textId="77777777" w:rsidTr="00765987">
        <w:trPr>
          <w:trHeight w:val="300"/>
        </w:trPr>
        <w:tc>
          <w:tcPr>
            <w:tcW w:w="4410" w:type="dxa"/>
            <w:shd w:val="clear" w:color="auto" w:fill="auto"/>
            <w:noWrap/>
            <w:vAlign w:val="bottom"/>
            <w:hideMark/>
          </w:tcPr>
          <w:p w14:paraId="50A24A2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Bombay Sapphire Distillery</w:t>
            </w:r>
          </w:p>
        </w:tc>
      </w:tr>
      <w:tr w:rsidR="00765987" w:rsidRPr="00650413" w14:paraId="18C9FF3B" w14:textId="77777777" w:rsidTr="00765987">
        <w:trPr>
          <w:trHeight w:val="300"/>
        </w:trPr>
        <w:tc>
          <w:tcPr>
            <w:tcW w:w="4410" w:type="dxa"/>
            <w:shd w:val="clear" w:color="auto" w:fill="auto"/>
            <w:noWrap/>
            <w:vAlign w:val="bottom"/>
            <w:hideMark/>
          </w:tcPr>
          <w:p w14:paraId="347C1F50" w14:textId="20DBB671" w:rsidR="00765987" w:rsidRPr="00650413" w:rsidRDefault="00765987" w:rsidP="00765987">
            <w:pPr>
              <w:spacing w:after="0" w:line="240" w:lineRule="auto"/>
              <w:ind w:right="419"/>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Brief 2 Event Solutions</w:t>
            </w:r>
          </w:p>
        </w:tc>
      </w:tr>
      <w:tr w:rsidR="00765987" w:rsidRPr="00650413" w14:paraId="7E102D2A" w14:textId="77777777" w:rsidTr="00765987">
        <w:trPr>
          <w:trHeight w:val="300"/>
        </w:trPr>
        <w:tc>
          <w:tcPr>
            <w:tcW w:w="4410" w:type="dxa"/>
            <w:shd w:val="clear" w:color="auto" w:fill="auto"/>
            <w:noWrap/>
            <w:vAlign w:val="bottom"/>
            <w:hideMark/>
          </w:tcPr>
          <w:p w14:paraId="185132A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Bright Event Management</w:t>
            </w:r>
          </w:p>
        </w:tc>
      </w:tr>
      <w:tr w:rsidR="00765987" w:rsidRPr="00650413" w14:paraId="4E73E5ED" w14:textId="77777777" w:rsidTr="00765987">
        <w:trPr>
          <w:trHeight w:val="300"/>
        </w:trPr>
        <w:tc>
          <w:tcPr>
            <w:tcW w:w="4410" w:type="dxa"/>
            <w:shd w:val="clear" w:color="auto" w:fill="auto"/>
            <w:noWrap/>
            <w:vAlign w:val="bottom"/>
            <w:hideMark/>
          </w:tcPr>
          <w:p w14:paraId="4DA1ACE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Bright Vision Events</w:t>
            </w:r>
          </w:p>
        </w:tc>
      </w:tr>
      <w:tr w:rsidR="00765987" w:rsidRPr="00650413" w14:paraId="2CC308D2" w14:textId="77777777" w:rsidTr="00765987">
        <w:trPr>
          <w:trHeight w:val="300"/>
        </w:trPr>
        <w:tc>
          <w:tcPr>
            <w:tcW w:w="4410" w:type="dxa"/>
            <w:shd w:val="clear" w:color="auto" w:fill="auto"/>
            <w:noWrap/>
            <w:vAlign w:val="bottom"/>
            <w:hideMark/>
          </w:tcPr>
          <w:p w14:paraId="4F48892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Brooklands Hotel</w:t>
            </w:r>
          </w:p>
        </w:tc>
      </w:tr>
      <w:tr w:rsidR="00765987" w:rsidRPr="00650413" w14:paraId="241F66AD" w14:textId="77777777" w:rsidTr="00765987">
        <w:trPr>
          <w:trHeight w:val="300"/>
        </w:trPr>
        <w:tc>
          <w:tcPr>
            <w:tcW w:w="4410" w:type="dxa"/>
            <w:shd w:val="clear" w:color="auto" w:fill="auto"/>
            <w:noWrap/>
            <w:vAlign w:val="bottom"/>
            <w:hideMark/>
          </w:tcPr>
          <w:p w14:paraId="51361DB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Business Design Centre</w:t>
            </w:r>
          </w:p>
        </w:tc>
      </w:tr>
      <w:tr w:rsidR="00765987" w:rsidRPr="00650413" w14:paraId="5CDE6965" w14:textId="77777777" w:rsidTr="00765987">
        <w:trPr>
          <w:trHeight w:val="300"/>
        </w:trPr>
        <w:tc>
          <w:tcPr>
            <w:tcW w:w="4410" w:type="dxa"/>
            <w:shd w:val="clear" w:color="auto" w:fill="auto"/>
            <w:noWrap/>
            <w:vAlign w:val="bottom"/>
            <w:hideMark/>
          </w:tcPr>
          <w:p w14:paraId="63B2C93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Butlin's Conference &amp; Events</w:t>
            </w:r>
          </w:p>
        </w:tc>
      </w:tr>
      <w:tr w:rsidR="00765987" w:rsidRPr="00650413" w14:paraId="1348F404" w14:textId="77777777" w:rsidTr="00765987">
        <w:trPr>
          <w:trHeight w:val="300"/>
        </w:trPr>
        <w:tc>
          <w:tcPr>
            <w:tcW w:w="4410" w:type="dxa"/>
            <w:shd w:val="clear" w:color="auto" w:fill="auto"/>
            <w:noWrap/>
            <w:vAlign w:val="bottom"/>
            <w:hideMark/>
          </w:tcPr>
          <w:p w14:paraId="5B7E31C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Cairn Hotel Group</w:t>
            </w:r>
          </w:p>
        </w:tc>
      </w:tr>
      <w:tr w:rsidR="00765987" w:rsidRPr="00650413" w14:paraId="789E1F41" w14:textId="77777777" w:rsidTr="00765987">
        <w:trPr>
          <w:trHeight w:val="300"/>
        </w:trPr>
        <w:tc>
          <w:tcPr>
            <w:tcW w:w="4410" w:type="dxa"/>
            <w:shd w:val="clear" w:color="auto" w:fill="auto"/>
            <w:noWrap/>
            <w:vAlign w:val="bottom"/>
            <w:hideMark/>
          </w:tcPr>
          <w:p w14:paraId="70C60AE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Calder</w:t>
            </w:r>
          </w:p>
        </w:tc>
      </w:tr>
      <w:tr w:rsidR="00765987" w:rsidRPr="00650413" w14:paraId="62E2768D" w14:textId="77777777" w:rsidTr="00765987">
        <w:trPr>
          <w:trHeight w:val="300"/>
        </w:trPr>
        <w:tc>
          <w:tcPr>
            <w:tcW w:w="4410" w:type="dxa"/>
            <w:shd w:val="clear" w:color="auto" w:fill="auto"/>
            <w:noWrap/>
            <w:vAlign w:val="bottom"/>
            <w:hideMark/>
          </w:tcPr>
          <w:p w14:paraId="6521F5E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Cameron House</w:t>
            </w:r>
          </w:p>
        </w:tc>
      </w:tr>
      <w:tr w:rsidR="00765987" w:rsidRPr="00650413" w14:paraId="657E33F8" w14:textId="77777777" w:rsidTr="00765987">
        <w:trPr>
          <w:trHeight w:val="300"/>
        </w:trPr>
        <w:tc>
          <w:tcPr>
            <w:tcW w:w="4410" w:type="dxa"/>
            <w:shd w:val="clear" w:color="auto" w:fill="auto"/>
            <w:noWrap/>
            <w:vAlign w:val="bottom"/>
            <w:hideMark/>
          </w:tcPr>
          <w:p w14:paraId="24EAF9C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Capita Travel and Events</w:t>
            </w:r>
          </w:p>
        </w:tc>
      </w:tr>
      <w:tr w:rsidR="00765987" w:rsidRPr="00650413" w14:paraId="51CCE185" w14:textId="77777777" w:rsidTr="00765987">
        <w:trPr>
          <w:trHeight w:val="300"/>
        </w:trPr>
        <w:tc>
          <w:tcPr>
            <w:tcW w:w="4410" w:type="dxa"/>
            <w:shd w:val="clear" w:color="auto" w:fill="auto"/>
            <w:noWrap/>
            <w:vAlign w:val="bottom"/>
            <w:hideMark/>
          </w:tcPr>
          <w:p w14:paraId="359C8CA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Carton House</w:t>
            </w:r>
          </w:p>
        </w:tc>
      </w:tr>
      <w:tr w:rsidR="00765987" w:rsidRPr="00650413" w14:paraId="319EDEEF" w14:textId="77777777" w:rsidTr="00765987">
        <w:trPr>
          <w:trHeight w:val="300"/>
        </w:trPr>
        <w:tc>
          <w:tcPr>
            <w:tcW w:w="4410" w:type="dxa"/>
            <w:shd w:val="clear" w:color="auto" w:fill="auto"/>
            <w:noWrap/>
            <w:vAlign w:val="bottom"/>
            <w:hideMark/>
          </w:tcPr>
          <w:p w14:paraId="3BF4990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Casa Hotel</w:t>
            </w:r>
          </w:p>
        </w:tc>
      </w:tr>
      <w:tr w:rsidR="00765987" w:rsidRPr="00650413" w14:paraId="13F21B1E" w14:textId="77777777" w:rsidTr="00765987">
        <w:trPr>
          <w:trHeight w:val="300"/>
        </w:trPr>
        <w:tc>
          <w:tcPr>
            <w:tcW w:w="4410" w:type="dxa"/>
            <w:shd w:val="clear" w:color="auto" w:fill="auto"/>
            <w:noWrap/>
            <w:vAlign w:val="bottom"/>
            <w:hideMark/>
          </w:tcPr>
          <w:p w14:paraId="36DB3E4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Cascade Productions Intl Ltd</w:t>
            </w:r>
          </w:p>
        </w:tc>
      </w:tr>
      <w:tr w:rsidR="00765987" w:rsidRPr="00650413" w14:paraId="0B8FDD3F" w14:textId="77777777" w:rsidTr="00765987">
        <w:trPr>
          <w:trHeight w:val="300"/>
        </w:trPr>
        <w:tc>
          <w:tcPr>
            <w:tcW w:w="4410" w:type="dxa"/>
            <w:shd w:val="clear" w:color="auto" w:fill="auto"/>
            <w:noWrap/>
            <w:vAlign w:val="bottom"/>
            <w:hideMark/>
          </w:tcPr>
          <w:p w14:paraId="4A070D2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Cavendish London, The</w:t>
            </w:r>
          </w:p>
        </w:tc>
      </w:tr>
      <w:tr w:rsidR="00765987" w:rsidRPr="00650413" w14:paraId="6950724F" w14:textId="77777777" w:rsidTr="00765987">
        <w:trPr>
          <w:trHeight w:val="300"/>
        </w:trPr>
        <w:tc>
          <w:tcPr>
            <w:tcW w:w="4410" w:type="dxa"/>
            <w:shd w:val="clear" w:color="auto" w:fill="auto"/>
            <w:noWrap/>
            <w:vAlign w:val="bottom"/>
            <w:hideMark/>
          </w:tcPr>
          <w:p w14:paraId="2927721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CCD Global Events</w:t>
            </w:r>
          </w:p>
        </w:tc>
      </w:tr>
      <w:tr w:rsidR="00765987" w:rsidRPr="00650413" w14:paraId="40D1C331" w14:textId="77777777" w:rsidTr="00765987">
        <w:trPr>
          <w:trHeight w:val="300"/>
        </w:trPr>
        <w:tc>
          <w:tcPr>
            <w:tcW w:w="4410" w:type="dxa"/>
            <w:shd w:val="clear" w:color="auto" w:fill="auto"/>
            <w:noWrap/>
            <w:vAlign w:val="bottom"/>
            <w:hideMark/>
          </w:tcPr>
          <w:p w14:paraId="4E3E230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CCT Venues</w:t>
            </w:r>
          </w:p>
        </w:tc>
      </w:tr>
      <w:tr w:rsidR="00765987" w:rsidRPr="00650413" w14:paraId="2E8CF736" w14:textId="77777777" w:rsidTr="00765987">
        <w:trPr>
          <w:trHeight w:val="300"/>
        </w:trPr>
        <w:tc>
          <w:tcPr>
            <w:tcW w:w="4410" w:type="dxa"/>
            <w:shd w:val="clear" w:color="auto" w:fill="auto"/>
            <w:noWrap/>
            <w:vAlign w:val="bottom"/>
            <w:hideMark/>
          </w:tcPr>
          <w:p w14:paraId="4A3A02D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Cedar Court Hotels</w:t>
            </w:r>
          </w:p>
        </w:tc>
      </w:tr>
      <w:tr w:rsidR="00765987" w:rsidRPr="00650413" w14:paraId="71476730" w14:textId="77777777" w:rsidTr="00765987">
        <w:trPr>
          <w:trHeight w:val="300"/>
        </w:trPr>
        <w:tc>
          <w:tcPr>
            <w:tcW w:w="4410" w:type="dxa"/>
            <w:shd w:val="clear" w:color="auto" w:fill="auto"/>
            <w:noWrap/>
            <w:vAlign w:val="bottom"/>
            <w:hideMark/>
          </w:tcPr>
          <w:p w14:paraId="70F4900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CEME Conferences</w:t>
            </w:r>
          </w:p>
        </w:tc>
      </w:tr>
      <w:tr w:rsidR="00765987" w:rsidRPr="00650413" w14:paraId="702724FB" w14:textId="77777777" w:rsidTr="00765987">
        <w:trPr>
          <w:trHeight w:val="300"/>
        </w:trPr>
        <w:tc>
          <w:tcPr>
            <w:tcW w:w="4410" w:type="dxa"/>
            <w:shd w:val="clear" w:color="auto" w:fill="auto"/>
            <w:noWrap/>
            <w:vAlign w:val="bottom"/>
            <w:hideMark/>
          </w:tcPr>
          <w:p w14:paraId="5B4E914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Center Parcs Ltd</w:t>
            </w:r>
          </w:p>
        </w:tc>
      </w:tr>
      <w:tr w:rsidR="00765987" w:rsidRPr="00650413" w14:paraId="4D393606" w14:textId="77777777" w:rsidTr="00765987">
        <w:trPr>
          <w:trHeight w:val="300"/>
        </w:trPr>
        <w:tc>
          <w:tcPr>
            <w:tcW w:w="4410" w:type="dxa"/>
            <w:shd w:val="clear" w:color="auto" w:fill="auto"/>
            <w:noWrap/>
            <w:vAlign w:val="bottom"/>
            <w:hideMark/>
          </w:tcPr>
          <w:p w14:paraId="28C29E2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Central Hall Westminster</w:t>
            </w:r>
          </w:p>
        </w:tc>
      </w:tr>
      <w:tr w:rsidR="00765987" w:rsidRPr="00650413" w14:paraId="22195A35" w14:textId="77777777" w:rsidTr="00765987">
        <w:trPr>
          <w:trHeight w:val="300"/>
        </w:trPr>
        <w:tc>
          <w:tcPr>
            <w:tcW w:w="4410" w:type="dxa"/>
            <w:shd w:val="clear" w:color="auto" w:fill="auto"/>
            <w:noWrap/>
            <w:vAlign w:val="bottom"/>
            <w:hideMark/>
          </w:tcPr>
          <w:p w14:paraId="26DA5C7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Champneys</w:t>
            </w:r>
          </w:p>
        </w:tc>
      </w:tr>
      <w:tr w:rsidR="00765987" w:rsidRPr="00650413" w14:paraId="26C16571" w14:textId="77777777" w:rsidTr="00765987">
        <w:trPr>
          <w:trHeight w:val="300"/>
        </w:trPr>
        <w:tc>
          <w:tcPr>
            <w:tcW w:w="4410" w:type="dxa"/>
            <w:shd w:val="clear" w:color="auto" w:fill="auto"/>
            <w:noWrap/>
            <w:vAlign w:val="bottom"/>
            <w:hideMark/>
          </w:tcPr>
          <w:p w14:paraId="41A6601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Chelsea Football Club</w:t>
            </w:r>
          </w:p>
        </w:tc>
      </w:tr>
      <w:tr w:rsidR="00765987" w:rsidRPr="00650413" w14:paraId="6E932E99" w14:textId="77777777" w:rsidTr="00765987">
        <w:trPr>
          <w:trHeight w:val="300"/>
        </w:trPr>
        <w:tc>
          <w:tcPr>
            <w:tcW w:w="4410" w:type="dxa"/>
            <w:shd w:val="clear" w:color="auto" w:fill="auto"/>
            <w:noWrap/>
            <w:vAlign w:val="bottom"/>
            <w:hideMark/>
          </w:tcPr>
          <w:p w14:paraId="645D690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Choice Locations Ltd</w:t>
            </w:r>
          </w:p>
        </w:tc>
      </w:tr>
      <w:tr w:rsidR="00765987" w:rsidRPr="00650413" w14:paraId="14143F6F" w14:textId="77777777" w:rsidTr="00765987">
        <w:trPr>
          <w:trHeight w:val="300"/>
        </w:trPr>
        <w:tc>
          <w:tcPr>
            <w:tcW w:w="4410" w:type="dxa"/>
            <w:shd w:val="clear" w:color="auto" w:fill="auto"/>
            <w:noWrap/>
            <w:vAlign w:val="bottom"/>
            <w:hideMark/>
          </w:tcPr>
          <w:p w14:paraId="1F6F837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Church House Westminster</w:t>
            </w:r>
          </w:p>
        </w:tc>
      </w:tr>
      <w:tr w:rsidR="00765987" w:rsidRPr="00650413" w14:paraId="08806F23" w14:textId="77777777" w:rsidTr="00765987">
        <w:trPr>
          <w:trHeight w:val="300"/>
        </w:trPr>
        <w:tc>
          <w:tcPr>
            <w:tcW w:w="4410" w:type="dxa"/>
            <w:shd w:val="clear" w:color="auto" w:fill="auto"/>
            <w:noWrap/>
            <w:vAlign w:val="bottom"/>
            <w:hideMark/>
          </w:tcPr>
          <w:p w14:paraId="67D243D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Clearwater Events</w:t>
            </w:r>
          </w:p>
        </w:tc>
      </w:tr>
      <w:tr w:rsidR="00765987" w:rsidRPr="00650413" w14:paraId="6B718D69" w14:textId="77777777" w:rsidTr="00765987">
        <w:trPr>
          <w:trHeight w:val="300"/>
        </w:trPr>
        <w:tc>
          <w:tcPr>
            <w:tcW w:w="4410" w:type="dxa"/>
            <w:shd w:val="clear" w:color="auto" w:fill="auto"/>
            <w:noWrap/>
            <w:vAlign w:val="bottom"/>
            <w:hideMark/>
          </w:tcPr>
          <w:p w14:paraId="42344CC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Compass Hospitality</w:t>
            </w:r>
          </w:p>
        </w:tc>
      </w:tr>
      <w:tr w:rsidR="00765987" w:rsidRPr="00650413" w14:paraId="17BF8230" w14:textId="77777777" w:rsidTr="00765987">
        <w:trPr>
          <w:trHeight w:val="300"/>
        </w:trPr>
        <w:tc>
          <w:tcPr>
            <w:tcW w:w="4410" w:type="dxa"/>
            <w:shd w:val="clear" w:color="auto" w:fill="auto"/>
            <w:noWrap/>
            <w:vAlign w:val="bottom"/>
            <w:hideMark/>
          </w:tcPr>
          <w:p w14:paraId="7E4AD44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Conference Care</w:t>
            </w:r>
          </w:p>
        </w:tc>
      </w:tr>
      <w:tr w:rsidR="00765987" w:rsidRPr="00650413" w14:paraId="6FC61891" w14:textId="77777777" w:rsidTr="00765987">
        <w:trPr>
          <w:trHeight w:val="300"/>
        </w:trPr>
        <w:tc>
          <w:tcPr>
            <w:tcW w:w="4410" w:type="dxa"/>
            <w:shd w:val="clear" w:color="auto" w:fill="auto"/>
            <w:noWrap/>
            <w:vAlign w:val="bottom"/>
            <w:hideMark/>
          </w:tcPr>
          <w:p w14:paraId="28F23AC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Conference Hotel Group</w:t>
            </w:r>
          </w:p>
        </w:tc>
      </w:tr>
      <w:tr w:rsidR="00765987" w:rsidRPr="00650413" w14:paraId="08D131AE" w14:textId="77777777" w:rsidTr="00765987">
        <w:trPr>
          <w:trHeight w:val="300"/>
        </w:trPr>
        <w:tc>
          <w:tcPr>
            <w:tcW w:w="4410" w:type="dxa"/>
            <w:shd w:val="clear" w:color="auto" w:fill="auto"/>
            <w:noWrap/>
            <w:vAlign w:val="bottom"/>
            <w:hideMark/>
          </w:tcPr>
          <w:p w14:paraId="1DA973E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ConferencesGroup</w:t>
            </w:r>
          </w:p>
        </w:tc>
      </w:tr>
      <w:tr w:rsidR="00765987" w:rsidRPr="00650413" w14:paraId="24220EBA" w14:textId="77777777" w:rsidTr="00765987">
        <w:trPr>
          <w:trHeight w:val="300"/>
        </w:trPr>
        <w:tc>
          <w:tcPr>
            <w:tcW w:w="4410" w:type="dxa"/>
            <w:shd w:val="clear" w:color="auto" w:fill="auto"/>
            <w:noWrap/>
            <w:vAlign w:val="bottom"/>
            <w:hideMark/>
          </w:tcPr>
          <w:p w14:paraId="5C6B86D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Congress Bookers Ltd</w:t>
            </w:r>
          </w:p>
        </w:tc>
      </w:tr>
      <w:tr w:rsidR="00765987" w:rsidRPr="00650413" w14:paraId="75BF0B5D" w14:textId="77777777" w:rsidTr="00765987">
        <w:trPr>
          <w:trHeight w:val="300"/>
        </w:trPr>
        <w:tc>
          <w:tcPr>
            <w:tcW w:w="4410" w:type="dxa"/>
            <w:shd w:val="clear" w:color="auto" w:fill="auto"/>
            <w:noWrap/>
            <w:vAlign w:val="bottom"/>
            <w:hideMark/>
          </w:tcPr>
          <w:p w14:paraId="499BB6C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Coniston Hotel Country Estate &amp; Spa, The</w:t>
            </w:r>
          </w:p>
        </w:tc>
      </w:tr>
      <w:tr w:rsidR="00765987" w:rsidRPr="00650413" w14:paraId="22BA3DF1" w14:textId="77777777" w:rsidTr="00765987">
        <w:trPr>
          <w:trHeight w:val="300"/>
        </w:trPr>
        <w:tc>
          <w:tcPr>
            <w:tcW w:w="4410" w:type="dxa"/>
            <w:shd w:val="clear" w:color="auto" w:fill="auto"/>
            <w:noWrap/>
            <w:vAlign w:val="bottom"/>
            <w:hideMark/>
          </w:tcPr>
          <w:p w14:paraId="3D23D54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Convenus LLP</w:t>
            </w:r>
          </w:p>
        </w:tc>
      </w:tr>
      <w:tr w:rsidR="00765987" w:rsidRPr="00650413" w14:paraId="05DE18FF" w14:textId="77777777" w:rsidTr="00765987">
        <w:trPr>
          <w:trHeight w:val="300"/>
        </w:trPr>
        <w:tc>
          <w:tcPr>
            <w:tcW w:w="4410" w:type="dxa"/>
            <w:shd w:val="clear" w:color="auto" w:fill="auto"/>
            <w:noWrap/>
            <w:vAlign w:val="bottom"/>
            <w:hideMark/>
          </w:tcPr>
          <w:p w14:paraId="5DE71A0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Coombe Abbey Hotel</w:t>
            </w:r>
          </w:p>
        </w:tc>
      </w:tr>
      <w:tr w:rsidR="00765987" w:rsidRPr="00650413" w14:paraId="07145C52" w14:textId="77777777" w:rsidTr="00765987">
        <w:trPr>
          <w:trHeight w:val="300"/>
        </w:trPr>
        <w:tc>
          <w:tcPr>
            <w:tcW w:w="4410" w:type="dxa"/>
            <w:shd w:val="clear" w:color="auto" w:fill="auto"/>
            <w:noWrap/>
            <w:vAlign w:val="bottom"/>
            <w:hideMark/>
          </w:tcPr>
          <w:p w14:paraId="3471A6A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Coppid Beech Hotel</w:t>
            </w:r>
          </w:p>
        </w:tc>
      </w:tr>
      <w:tr w:rsidR="00765987" w:rsidRPr="00650413" w14:paraId="66222A89" w14:textId="77777777" w:rsidTr="00765987">
        <w:trPr>
          <w:trHeight w:val="300"/>
        </w:trPr>
        <w:tc>
          <w:tcPr>
            <w:tcW w:w="4410" w:type="dxa"/>
            <w:shd w:val="clear" w:color="auto" w:fill="auto"/>
            <w:noWrap/>
            <w:vAlign w:val="bottom"/>
            <w:hideMark/>
          </w:tcPr>
          <w:p w14:paraId="332679F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Countrywide Hotels</w:t>
            </w:r>
          </w:p>
        </w:tc>
      </w:tr>
      <w:tr w:rsidR="00765987" w:rsidRPr="00650413" w14:paraId="2AB04726" w14:textId="77777777" w:rsidTr="00765987">
        <w:trPr>
          <w:trHeight w:val="300"/>
        </w:trPr>
        <w:tc>
          <w:tcPr>
            <w:tcW w:w="4410" w:type="dxa"/>
            <w:shd w:val="clear" w:color="auto" w:fill="auto"/>
            <w:noWrap/>
            <w:vAlign w:val="bottom"/>
            <w:hideMark/>
          </w:tcPr>
          <w:p w14:paraId="47C6A4E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Cowdray House</w:t>
            </w:r>
          </w:p>
        </w:tc>
      </w:tr>
      <w:tr w:rsidR="00765987" w:rsidRPr="00650413" w14:paraId="4E85A118" w14:textId="77777777" w:rsidTr="00765987">
        <w:trPr>
          <w:trHeight w:val="300"/>
        </w:trPr>
        <w:tc>
          <w:tcPr>
            <w:tcW w:w="4410" w:type="dxa"/>
            <w:shd w:val="clear" w:color="auto" w:fill="auto"/>
            <w:noWrap/>
            <w:vAlign w:val="bottom"/>
            <w:hideMark/>
          </w:tcPr>
          <w:p w14:paraId="47A6368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Crème Conferences</w:t>
            </w:r>
          </w:p>
        </w:tc>
      </w:tr>
      <w:tr w:rsidR="00765987" w:rsidRPr="00650413" w14:paraId="4F3A6DD6" w14:textId="77777777" w:rsidTr="00765987">
        <w:trPr>
          <w:trHeight w:val="300"/>
        </w:trPr>
        <w:tc>
          <w:tcPr>
            <w:tcW w:w="4410" w:type="dxa"/>
            <w:shd w:val="clear" w:color="auto" w:fill="auto"/>
            <w:noWrap/>
            <w:vAlign w:val="bottom"/>
            <w:hideMark/>
          </w:tcPr>
          <w:p w14:paraId="7781F25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Dalata Hotel Group Plc - Clayton &amp; Maldron Hotels</w:t>
            </w:r>
          </w:p>
        </w:tc>
      </w:tr>
      <w:tr w:rsidR="00765987" w:rsidRPr="00650413" w14:paraId="4FC618C4" w14:textId="77777777" w:rsidTr="00765987">
        <w:trPr>
          <w:trHeight w:val="300"/>
        </w:trPr>
        <w:tc>
          <w:tcPr>
            <w:tcW w:w="4410" w:type="dxa"/>
            <w:shd w:val="clear" w:color="auto" w:fill="auto"/>
            <w:noWrap/>
            <w:vAlign w:val="bottom"/>
            <w:hideMark/>
          </w:tcPr>
          <w:p w14:paraId="0F94852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Danesfield House</w:t>
            </w:r>
          </w:p>
        </w:tc>
      </w:tr>
      <w:tr w:rsidR="00765987" w:rsidRPr="00650413" w14:paraId="08D9BC23" w14:textId="77777777" w:rsidTr="00765987">
        <w:trPr>
          <w:trHeight w:val="300"/>
        </w:trPr>
        <w:tc>
          <w:tcPr>
            <w:tcW w:w="4410" w:type="dxa"/>
            <w:shd w:val="clear" w:color="auto" w:fill="auto"/>
            <w:noWrap/>
            <w:vAlign w:val="bottom"/>
            <w:hideMark/>
          </w:tcPr>
          <w:p w14:paraId="7DB0F5F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Danubius Hotel Regents Park</w:t>
            </w:r>
          </w:p>
        </w:tc>
      </w:tr>
      <w:tr w:rsidR="00765987" w:rsidRPr="00650413" w14:paraId="10B03633" w14:textId="77777777" w:rsidTr="00765987">
        <w:trPr>
          <w:trHeight w:val="300"/>
        </w:trPr>
        <w:tc>
          <w:tcPr>
            <w:tcW w:w="4410" w:type="dxa"/>
            <w:shd w:val="clear" w:color="auto" w:fill="auto"/>
            <w:noWrap/>
            <w:vAlign w:val="bottom"/>
            <w:hideMark/>
          </w:tcPr>
          <w:p w14:paraId="24133A4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Dartington Hall</w:t>
            </w:r>
          </w:p>
        </w:tc>
      </w:tr>
      <w:tr w:rsidR="00765987" w:rsidRPr="00650413" w14:paraId="76067003" w14:textId="77777777" w:rsidTr="00765987">
        <w:trPr>
          <w:trHeight w:val="300"/>
        </w:trPr>
        <w:tc>
          <w:tcPr>
            <w:tcW w:w="4410" w:type="dxa"/>
            <w:shd w:val="clear" w:color="auto" w:fill="auto"/>
            <w:noWrap/>
            <w:vAlign w:val="bottom"/>
            <w:hideMark/>
          </w:tcPr>
          <w:p w14:paraId="531C0C0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DeSouza Associates</w:t>
            </w:r>
          </w:p>
        </w:tc>
      </w:tr>
      <w:tr w:rsidR="00765987" w:rsidRPr="00650413" w14:paraId="6660ED4E" w14:textId="77777777" w:rsidTr="00765987">
        <w:trPr>
          <w:trHeight w:val="300"/>
        </w:trPr>
        <w:tc>
          <w:tcPr>
            <w:tcW w:w="4410" w:type="dxa"/>
            <w:shd w:val="clear" w:color="auto" w:fill="auto"/>
            <w:noWrap/>
            <w:vAlign w:val="bottom"/>
            <w:hideMark/>
          </w:tcPr>
          <w:p w14:paraId="70040C8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Dolphin House Serviced Apartments</w:t>
            </w:r>
          </w:p>
        </w:tc>
      </w:tr>
      <w:tr w:rsidR="00765987" w:rsidRPr="00650413" w14:paraId="604F902F" w14:textId="77777777" w:rsidTr="00765987">
        <w:trPr>
          <w:trHeight w:val="300"/>
        </w:trPr>
        <w:tc>
          <w:tcPr>
            <w:tcW w:w="4410" w:type="dxa"/>
            <w:shd w:val="clear" w:color="auto" w:fill="auto"/>
            <w:noWrap/>
            <w:vAlign w:val="bottom"/>
            <w:hideMark/>
          </w:tcPr>
          <w:p w14:paraId="2F7CC2F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Dorsett Hotels &amp; Resorts</w:t>
            </w:r>
          </w:p>
        </w:tc>
      </w:tr>
      <w:tr w:rsidR="00765987" w:rsidRPr="00650413" w14:paraId="33936974" w14:textId="77777777" w:rsidTr="00765987">
        <w:trPr>
          <w:trHeight w:val="300"/>
        </w:trPr>
        <w:tc>
          <w:tcPr>
            <w:tcW w:w="4410" w:type="dxa"/>
            <w:shd w:val="clear" w:color="auto" w:fill="auto"/>
            <w:noWrap/>
            <w:vAlign w:val="bottom"/>
            <w:hideMark/>
          </w:tcPr>
          <w:p w14:paraId="675B45D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Dotted Lines</w:t>
            </w:r>
          </w:p>
        </w:tc>
      </w:tr>
      <w:tr w:rsidR="00765987" w:rsidRPr="00650413" w14:paraId="1A88E200" w14:textId="77777777" w:rsidTr="00765987">
        <w:trPr>
          <w:trHeight w:val="300"/>
        </w:trPr>
        <w:tc>
          <w:tcPr>
            <w:tcW w:w="4410" w:type="dxa"/>
            <w:shd w:val="clear" w:color="auto" w:fill="auto"/>
            <w:noWrap/>
            <w:vAlign w:val="bottom"/>
            <w:hideMark/>
          </w:tcPr>
          <w:p w14:paraId="394155E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Down Hall Country House Hotel</w:t>
            </w:r>
          </w:p>
        </w:tc>
      </w:tr>
      <w:tr w:rsidR="00765987" w:rsidRPr="00650413" w14:paraId="52FADA7E" w14:textId="77777777" w:rsidTr="00765987">
        <w:trPr>
          <w:trHeight w:val="300"/>
        </w:trPr>
        <w:tc>
          <w:tcPr>
            <w:tcW w:w="4410" w:type="dxa"/>
            <w:shd w:val="clear" w:color="auto" w:fill="auto"/>
            <w:noWrap/>
            <w:vAlign w:val="bottom"/>
            <w:hideMark/>
          </w:tcPr>
          <w:p w14:paraId="1052C92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Drayton Manor Hotel &amp; Park</w:t>
            </w:r>
          </w:p>
        </w:tc>
      </w:tr>
      <w:tr w:rsidR="00765987" w:rsidRPr="00650413" w14:paraId="2C966339" w14:textId="77777777" w:rsidTr="00765987">
        <w:trPr>
          <w:trHeight w:val="300"/>
        </w:trPr>
        <w:tc>
          <w:tcPr>
            <w:tcW w:w="4410" w:type="dxa"/>
            <w:shd w:val="clear" w:color="auto" w:fill="auto"/>
            <w:noWrap/>
            <w:vAlign w:val="bottom"/>
            <w:hideMark/>
          </w:tcPr>
          <w:p w14:paraId="7C9CF60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DRPG</w:t>
            </w:r>
          </w:p>
        </w:tc>
      </w:tr>
      <w:tr w:rsidR="00765987" w:rsidRPr="00650413" w14:paraId="04B05E1F" w14:textId="77777777" w:rsidTr="00765987">
        <w:trPr>
          <w:trHeight w:val="300"/>
        </w:trPr>
        <w:tc>
          <w:tcPr>
            <w:tcW w:w="4410" w:type="dxa"/>
            <w:shd w:val="clear" w:color="auto" w:fill="auto"/>
            <w:noWrap/>
            <w:vAlign w:val="bottom"/>
            <w:hideMark/>
          </w:tcPr>
          <w:p w14:paraId="20695A0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Easy Tiger Corporate Events Ltd</w:t>
            </w:r>
          </w:p>
        </w:tc>
      </w:tr>
      <w:tr w:rsidR="00765987" w:rsidRPr="00650413" w14:paraId="0A2F2148" w14:textId="77777777" w:rsidTr="00765987">
        <w:trPr>
          <w:trHeight w:val="300"/>
        </w:trPr>
        <w:tc>
          <w:tcPr>
            <w:tcW w:w="4410" w:type="dxa"/>
            <w:shd w:val="clear" w:color="auto" w:fill="auto"/>
            <w:noWrap/>
            <w:vAlign w:val="bottom"/>
            <w:hideMark/>
          </w:tcPr>
          <w:p w14:paraId="7D1783F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Edinburgh Collection, The</w:t>
            </w:r>
          </w:p>
        </w:tc>
      </w:tr>
      <w:tr w:rsidR="00765987" w:rsidRPr="00650413" w14:paraId="5B4B4B7C" w14:textId="77777777" w:rsidTr="00765987">
        <w:trPr>
          <w:trHeight w:val="300"/>
        </w:trPr>
        <w:tc>
          <w:tcPr>
            <w:tcW w:w="4410" w:type="dxa"/>
            <w:shd w:val="clear" w:color="auto" w:fill="auto"/>
            <w:noWrap/>
            <w:vAlign w:val="bottom"/>
            <w:hideMark/>
          </w:tcPr>
          <w:p w14:paraId="4D1C8C9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Edinburgh International Conference Centre</w:t>
            </w:r>
          </w:p>
        </w:tc>
      </w:tr>
      <w:tr w:rsidR="00765987" w:rsidRPr="00650413" w14:paraId="5A9B616D" w14:textId="77777777" w:rsidTr="00765987">
        <w:trPr>
          <w:trHeight w:val="300"/>
        </w:trPr>
        <w:tc>
          <w:tcPr>
            <w:tcW w:w="4410" w:type="dxa"/>
            <w:shd w:val="clear" w:color="auto" w:fill="auto"/>
            <w:noWrap/>
            <w:vAlign w:val="bottom"/>
            <w:hideMark/>
          </w:tcPr>
          <w:p w14:paraId="729BB5D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Ellenborough Park</w:t>
            </w:r>
          </w:p>
        </w:tc>
      </w:tr>
      <w:tr w:rsidR="00765987" w:rsidRPr="00650413" w14:paraId="06C32E88" w14:textId="77777777" w:rsidTr="00765987">
        <w:trPr>
          <w:trHeight w:val="300"/>
        </w:trPr>
        <w:tc>
          <w:tcPr>
            <w:tcW w:w="4410" w:type="dxa"/>
            <w:shd w:val="clear" w:color="auto" w:fill="auto"/>
            <w:noWrap/>
            <w:vAlign w:val="bottom"/>
            <w:hideMark/>
          </w:tcPr>
          <w:p w14:paraId="15F5838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Ellis Salsby Ltd</w:t>
            </w:r>
          </w:p>
        </w:tc>
      </w:tr>
      <w:tr w:rsidR="00765987" w:rsidRPr="00650413" w14:paraId="18D0583E" w14:textId="77777777" w:rsidTr="00765987">
        <w:trPr>
          <w:trHeight w:val="300"/>
        </w:trPr>
        <w:tc>
          <w:tcPr>
            <w:tcW w:w="4410" w:type="dxa"/>
            <w:shd w:val="clear" w:color="auto" w:fill="auto"/>
            <w:noWrap/>
            <w:vAlign w:val="bottom"/>
            <w:hideMark/>
          </w:tcPr>
          <w:p w14:paraId="08DCC72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Emirates Old Trafford - Lancashire County Cricket Club</w:t>
            </w:r>
          </w:p>
        </w:tc>
      </w:tr>
      <w:tr w:rsidR="00765987" w:rsidRPr="00650413" w14:paraId="2C5C17E1" w14:textId="77777777" w:rsidTr="00765987">
        <w:trPr>
          <w:trHeight w:val="300"/>
        </w:trPr>
        <w:tc>
          <w:tcPr>
            <w:tcW w:w="4410" w:type="dxa"/>
            <w:shd w:val="clear" w:color="auto" w:fill="auto"/>
            <w:noWrap/>
            <w:vAlign w:val="bottom"/>
            <w:hideMark/>
          </w:tcPr>
          <w:p w14:paraId="0BD603C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etc.venues</w:t>
            </w:r>
          </w:p>
        </w:tc>
      </w:tr>
      <w:tr w:rsidR="00765987" w:rsidRPr="00650413" w14:paraId="5A64AEE8" w14:textId="77777777" w:rsidTr="00765987">
        <w:trPr>
          <w:trHeight w:val="300"/>
        </w:trPr>
        <w:tc>
          <w:tcPr>
            <w:tcW w:w="4410" w:type="dxa"/>
            <w:shd w:val="clear" w:color="auto" w:fill="auto"/>
            <w:noWrap/>
            <w:vAlign w:val="bottom"/>
            <w:hideMark/>
          </w:tcPr>
          <w:p w14:paraId="640CCEC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Consult Limited</w:t>
            </w:r>
          </w:p>
        </w:tc>
      </w:tr>
      <w:tr w:rsidR="00765987" w:rsidRPr="00650413" w14:paraId="3098C9CA" w14:textId="77777777" w:rsidTr="00765987">
        <w:trPr>
          <w:trHeight w:val="300"/>
        </w:trPr>
        <w:tc>
          <w:tcPr>
            <w:tcW w:w="4410" w:type="dxa"/>
            <w:shd w:val="clear" w:color="auto" w:fill="auto"/>
            <w:noWrap/>
            <w:vAlign w:val="bottom"/>
            <w:hideMark/>
          </w:tcPr>
          <w:p w14:paraId="6396F09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Exchange Ltd, The</w:t>
            </w:r>
          </w:p>
        </w:tc>
      </w:tr>
      <w:tr w:rsidR="00765987" w:rsidRPr="00650413" w14:paraId="4CABA542" w14:textId="77777777" w:rsidTr="00765987">
        <w:trPr>
          <w:trHeight w:val="300"/>
        </w:trPr>
        <w:tc>
          <w:tcPr>
            <w:tcW w:w="4410" w:type="dxa"/>
            <w:shd w:val="clear" w:color="auto" w:fill="auto"/>
            <w:noWrap/>
            <w:vAlign w:val="bottom"/>
            <w:hideMark/>
          </w:tcPr>
          <w:p w14:paraId="70822AA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Express</w:t>
            </w:r>
          </w:p>
        </w:tc>
      </w:tr>
      <w:tr w:rsidR="00765987" w:rsidRPr="00650413" w14:paraId="57A26A26" w14:textId="77777777" w:rsidTr="00765987">
        <w:trPr>
          <w:trHeight w:val="300"/>
        </w:trPr>
        <w:tc>
          <w:tcPr>
            <w:tcW w:w="4410" w:type="dxa"/>
            <w:shd w:val="clear" w:color="auto" w:fill="auto"/>
            <w:noWrap/>
            <w:vAlign w:val="bottom"/>
            <w:hideMark/>
          </w:tcPr>
          <w:p w14:paraId="6FEFA53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Management Services Ltd</w:t>
            </w:r>
          </w:p>
        </w:tc>
      </w:tr>
      <w:tr w:rsidR="00765987" w:rsidRPr="00650413" w14:paraId="028F9379" w14:textId="77777777" w:rsidTr="00765987">
        <w:trPr>
          <w:trHeight w:val="300"/>
        </w:trPr>
        <w:tc>
          <w:tcPr>
            <w:tcW w:w="4410" w:type="dxa"/>
            <w:shd w:val="clear" w:color="auto" w:fill="auto"/>
            <w:noWrap/>
            <w:vAlign w:val="bottom"/>
            <w:hideMark/>
          </w:tcPr>
          <w:p w14:paraId="0CCF2A1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Source</w:t>
            </w:r>
          </w:p>
        </w:tc>
      </w:tr>
      <w:tr w:rsidR="00765987" w:rsidRPr="00650413" w14:paraId="392774E1" w14:textId="77777777" w:rsidTr="00765987">
        <w:trPr>
          <w:trHeight w:val="300"/>
        </w:trPr>
        <w:tc>
          <w:tcPr>
            <w:tcW w:w="4410" w:type="dxa"/>
            <w:shd w:val="clear" w:color="auto" w:fill="auto"/>
            <w:noWrap/>
            <w:vAlign w:val="bottom"/>
            <w:hideMark/>
          </w:tcPr>
          <w:p w14:paraId="591942E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 Works Europe Limited</w:t>
            </w:r>
          </w:p>
        </w:tc>
      </w:tr>
      <w:tr w:rsidR="00765987" w:rsidRPr="00650413" w14:paraId="6D748B80" w14:textId="77777777" w:rsidTr="00765987">
        <w:trPr>
          <w:trHeight w:val="300"/>
        </w:trPr>
        <w:tc>
          <w:tcPr>
            <w:tcW w:w="4410" w:type="dxa"/>
            <w:shd w:val="clear" w:color="auto" w:fill="auto"/>
            <w:noWrap/>
            <w:vAlign w:val="bottom"/>
            <w:hideMark/>
          </w:tcPr>
          <w:p w14:paraId="39BB9CA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Events @ No 6</w:t>
            </w:r>
          </w:p>
        </w:tc>
      </w:tr>
      <w:tr w:rsidR="00765987" w:rsidRPr="00650413" w14:paraId="6B6B13F8" w14:textId="77777777" w:rsidTr="00765987">
        <w:trPr>
          <w:trHeight w:val="300"/>
        </w:trPr>
        <w:tc>
          <w:tcPr>
            <w:tcW w:w="4410" w:type="dxa"/>
            <w:shd w:val="clear" w:color="auto" w:fill="auto"/>
            <w:noWrap/>
            <w:vAlign w:val="bottom"/>
            <w:hideMark/>
          </w:tcPr>
          <w:p w14:paraId="2B18A47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Events Company, The</w:t>
            </w:r>
          </w:p>
        </w:tc>
      </w:tr>
      <w:tr w:rsidR="00765987" w:rsidRPr="00650413" w14:paraId="7B0EB752" w14:textId="77777777" w:rsidTr="00765987">
        <w:trPr>
          <w:trHeight w:val="300"/>
        </w:trPr>
        <w:tc>
          <w:tcPr>
            <w:tcW w:w="4410" w:type="dxa"/>
            <w:shd w:val="clear" w:color="auto" w:fill="auto"/>
            <w:noWrap/>
            <w:vAlign w:val="bottom"/>
            <w:hideMark/>
          </w:tcPr>
          <w:p w14:paraId="05E9F2A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Ex Events</w:t>
            </w:r>
          </w:p>
        </w:tc>
      </w:tr>
      <w:tr w:rsidR="00765987" w:rsidRPr="00650413" w14:paraId="3A87A316" w14:textId="77777777" w:rsidTr="00765987">
        <w:trPr>
          <w:trHeight w:val="300"/>
        </w:trPr>
        <w:tc>
          <w:tcPr>
            <w:tcW w:w="4410" w:type="dxa"/>
            <w:shd w:val="clear" w:color="auto" w:fill="auto"/>
            <w:noWrap/>
            <w:vAlign w:val="bottom"/>
            <w:hideMark/>
          </w:tcPr>
          <w:p w14:paraId="7E9BD00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ExCeL London</w:t>
            </w:r>
          </w:p>
        </w:tc>
      </w:tr>
      <w:tr w:rsidR="00765987" w:rsidRPr="00650413" w14:paraId="07DA4606" w14:textId="77777777" w:rsidTr="00765987">
        <w:trPr>
          <w:trHeight w:val="300"/>
        </w:trPr>
        <w:tc>
          <w:tcPr>
            <w:tcW w:w="4410" w:type="dxa"/>
            <w:shd w:val="clear" w:color="auto" w:fill="auto"/>
            <w:noWrap/>
            <w:vAlign w:val="bottom"/>
            <w:hideMark/>
          </w:tcPr>
          <w:p w14:paraId="00884C0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ExecSpace</w:t>
            </w:r>
          </w:p>
        </w:tc>
      </w:tr>
      <w:tr w:rsidR="00765987" w:rsidRPr="00650413" w14:paraId="7E2651D7" w14:textId="77777777" w:rsidTr="00765987">
        <w:trPr>
          <w:trHeight w:val="300"/>
        </w:trPr>
        <w:tc>
          <w:tcPr>
            <w:tcW w:w="4410" w:type="dxa"/>
            <w:shd w:val="clear" w:color="auto" w:fill="auto"/>
            <w:noWrap/>
            <w:vAlign w:val="bottom"/>
            <w:hideMark/>
          </w:tcPr>
          <w:p w14:paraId="5BBD099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Fairview Hotels</w:t>
            </w:r>
          </w:p>
        </w:tc>
      </w:tr>
      <w:tr w:rsidR="00765987" w:rsidRPr="00650413" w14:paraId="7348D595" w14:textId="77777777" w:rsidTr="00765987">
        <w:trPr>
          <w:trHeight w:val="300"/>
        </w:trPr>
        <w:tc>
          <w:tcPr>
            <w:tcW w:w="4410" w:type="dxa"/>
            <w:shd w:val="clear" w:color="auto" w:fill="auto"/>
            <w:noWrap/>
            <w:vAlign w:val="bottom"/>
            <w:hideMark/>
          </w:tcPr>
          <w:p w14:paraId="1F1E950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Farnborough International</w:t>
            </w:r>
          </w:p>
        </w:tc>
      </w:tr>
      <w:tr w:rsidR="00765987" w:rsidRPr="00650413" w14:paraId="67E60612" w14:textId="77777777" w:rsidTr="00765987">
        <w:trPr>
          <w:trHeight w:val="300"/>
        </w:trPr>
        <w:tc>
          <w:tcPr>
            <w:tcW w:w="4410" w:type="dxa"/>
            <w:shd w:val="clear" w:color="auto" w:fill="auto"/>
            <w:noWrap/>
            <w:vAlign w:val="bottom"/>
            <w:hideMark/>
          </w:tcPr>
          <w:p w14:paraId="4C36A85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First Choice Conference &amp; Events</w:t>
            </w:r>
          </w:p>
        </w:tc>
      </w:tr>
      <w:tr w:rsidR="00765987" w:rsidRPr="00650413" w14:paraId="23F2CEF7" w14:textId="77777777" w:rsidTr="00765987">
        <w:trPr>
          <w:trHeight w:val="300"/>
        </w:trPr>
        <w:tc>
          <w:tcPr>
            <w:tcW w:w="4410" w:type="dxa"/>
            <w:shd w:val="clear" w:color="auto" w:fill="auto"/>
            <w:noWrap/>
            <w:vAlign w:val="bottom"/>
            <w:hideMark/>
          </w:tcPr>
          <w:p w14:paraId="7E83DE4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Focus Hotels</w:t>
            </w:r>
          </w:p>
        </w:tc>
      </w:tr>
      <w:tr w:rsidR="00765987" w:rsidRPr="00650413" w14:paraId="0E1B987E" w14:textId="77777777" w:rsidTr="00765987">
        <w:trPr>
          <w:trHeight w:val="300"/>
        </w:trPr>
        <w:tc>
          <w:tcPr>
            <w:tcW w:w="4410" w:type="dxa"/>
            <w:shd w:val="clear" w:color="auto" w:fill="auto"/>
            <w:noWrap/>
            <w:vAlign w:val="bottom"/>
            <w:hideMark/>
          </w:tcPr>
          <w:p w14:paraId="34FAA1B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Formby Hall Golf Resort and Spa</w:t>
            </w:r>
          </w:p>
        </w:tc>
      </w:tr>
      <w:tr w:rsidR="00765987" w:rsidRPr="00650413" w14:paraId="03C03D33" w14:textId="77777777" w:rsidTr="00765987">
        <w:trPr>
          <w:trHeight w:val="300"/>
        </w:trPr>
        <w:tc>
          <w:tcPr>
            <w:tcW w:w="4410" w:type="dxa"/>
            <w:shd w:val="clear" w:color="auto" w:fill="auto"/>
            <w:noWrap/>
            <w:vAlign w:val="bottom"/>
            <w:hideMark/>
          </w:tcPr>
          <w:p w14:paraId="53B5E28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Foxhills</w:t>
            </w:r>
          </w:p>
        </w:tc>
      </w:tr>
      <w:tr w:rsidR="00765987" w:rsidRPr="00650413" w14:paraId="557D376F" w14:textId="77777777" w:rsidTr="00765987">
        <w:trPr>
          <w:trHeight w:val="300"/>
        </w:trPr>
        <w:tc>
          <w:tcPr>
            <w:tcW w:w="4410" w:type="dxa"/>
            <w:shd w:val="clear" w:color="auto" w:fill="auto"/>
            <w:noWrap/>
            <w:vAlign w:val="bottom"/>
            <w:hideMark/>
          </w:tcPr>
          <w:p w14:paraId="00F86D1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Function Fixers</w:t>
            </w:r>
          </w:p>
        </w:tc>
      </w:tr>
      <w:tr w:rsidR="00765987" w:rsidRPr="00650413" w14:paraId="72583E25" w14:textId="77777777" w:rsidTr="00765987">
        <w:trPr>
          <w:trHeight w:val="300"/>
        </w:trPr>
        <w:tc>
          <w:tcPr>
            <w:tcW w:w="4410" w:type="dxa"/>
            <w:shd w:val="clear" w:color="auto" w:fill="auto"/>
            <w:noWrap/>
            <w:vAlign w:val="bottom"/>
            <w:hideMark/>
          </w:tcPr>
          <w:p w14:paraId="3FC48CB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Genting Hotel</w:t>
            </w:r>
          </w:p>
        </w:tc>
      </w:tr>
      <w:tr w:rsidR="00765987" w:rsidRPr="00650413" w14:paraId="5FA9E33D" w14:textId="77777777" w:rsidTr="00765987">
        <w:trPr>
          <w:trHeight w:val="300"/>
        </w:trPr>
        <w:tc>
          <w:tcPr>
            <w:tcW w:w="4410" w:type="dxa"/>
            <w:shd w:val="clear" w:color="auto" w:fill="auto"/>
            <w:noWrap/>
            <w:vAlign w:val="bottom"/>
            <w:hideMark/>
          </w:tcPr>
          <w:p w14:paraId="3E550B9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glh hotels</w:t>
            </w:r>
          </w:p>
        </w:tc>
      </w:tr>
      <w:tr w:rsidR="00765987" w:rsidRPr="00650413" w14:paraId="1C05EF2F" w14:textId="77777777" w:rsidTr="00765987">
        <w:trPr>
          <w:trHeight w:val="300"/>
        </w:trPr>
        <w:tc>
          <w:tcPr>
            <w:tcW w:w="4410" w:type="dxa"/>
            <w:shd w:val="clear" w:color="auto" w:fill="auto"/>
            <w:noWrap/>
            <w:vAlign w:val="bottom"/>
            <w:hideMark/>
          </w:tcPr>
          <w:p w14:paraId="137F770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Golden Jubilee Conference Hotel</w:t>
            </w:r>
          </w:p>
        </w:tc>
      </w:tr>
      <w:tr w:rsidR="00765987" w:rsidRPr="00650413" w14:paraId="131EFA14" w14:textId="77777777" w:rsidTr="00765987">
        <w:trPr>
          <w:trHeight w:val="300"/>
        </w:trPr>
        <w:tc>
          <w:tcPr>
            <w:tcW w:w="4410" w:type="dxa"/>
            <w:shd w:val="clear" w:color="auto" w:fill="auto"/>
            <w:noWrap/>
            <w:vAlign w:val="bottom"/>
            <w:hideMark/>
          </w:tcPr>
          <w:p w14:paraId="2AB594E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Good Hotel London</w:t>
            </w:r>
          </w:p>
        </w:tc>
      </w:tr>
      <w:tr w:rsidR="00765987" w:rsidRPr="00650413" w14:paraId="2D10547B" w14:textId="77777777" w:rsidTr="00765987">
        <w:trPr>
          <w:trHeight w:val="300"/>
        </w:trPr>
        <w:tc>
          <w:tcPr>
            <w:tcW w:w="4410" w:type="dxa"/>
            <w:shd w:val="clear" w:color="auto" w:fill="auto"/>
            <w:noWrap/>
            <w:vAlign w:val="bottom"/>
            <w:hideMark/>
          </w:tcPr>
          <w:p w14:paraId="266C8AA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Goodenough College</w:t>
            </w:r>
          </w:p>
        </w:tc>
      </w:tr>
      <w:tr w:rsidR="00765987" w:rsidRPr="00650413" w14:paraId="33270355" w14:textId="77777777" w:rsidTr="00765987">
        <w:trPr>
          <w:trHeight w:val="300"/>
        </w:trPr>
        <w:tc>
          <w:tcPr>
            <w:tcW w:w="4410" w:type="dxa"/>
            <w:shd w:val="clear" w:color="auto" w:fill="auto"/>
            <w:noWrap/>
            <w:vAlign w:val="bottom"/>
            <w:hideMark/>
          </w:tcPr>
          <w:p w14:paraId="6685B96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Goodwood Hotel, The</w:t>
            </w:r>
          </w:p>
        </w:tc>
      </w:tr>
      <w:tr w:rsidR="00765987" w:rsidRPr="00650413" w14:paraId="70010682" w14:textId="77777777" w:rsidTr="00765987">
        <w:trPr>
          <w:trHeight w:val="300"/>
        </w:trPr>
        <w:tc>
          <w:tcPr>
            <w:tcW w:w="4410" w:type="dxa"/>
            <w:shd w:val="clear" w:color="auto" w:fill="auto"/>
            <w:noWrap/>
            <w:vAlign w:val="bottom"/>
            <w:hideMark/>
          </w:tcPr>
          <w:p w14:paraId="7AB795F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Grand Brighton Hotel</w:t>
            </w:r>
          </w:p>
        </w:tc>
      </w:tr>
      <w:tr w:rsidR="00765987" w:rsidRPr="00650413" w14:paraId="74A6EFDC" w14:textId="77777777" w:rsidTr="00765987">
        <w:trPr>
          <w:trHeight w:val="300"/>
        </w:trPr>
        <w:tc>
          <w:tcPr>
            <w:tcW w:w="4410" w:type="dxa"/>
            <w:shd w:val="clear" w:color="auto" w:fill="auto"/>
            <w:noWrap/>
            <w:vAlign w:val="bottom"/>
            <w:hideMark/>
          </w:tcPr>
          <w:p w14:paraId="7263AB1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Grand Hotel Huis ter Duin</w:t>
            </w:r>
          </w:p>
        </w:tc>
      </w:tr>
      <w:tr w:rsidR="00765987" w:rsidRPr="00650413" w14:paraId="72FFA90B" w14:textId="77777777" w:rsidTr="00765987">
        <w:trPr>
          <w:trHeight w:val="300"/>
        </w:trPr>
        <w:tc>
          <w:tcPr>
            <w:tcW w:w="4410" w:type="dxa"/>
            <w:shd w:val="clear" w:color="auto" w:fill="auto"/>
            <w:noWrap/>
            <w:vAlign w:val="bottom"/>
            <w:hideMark/>
          </w:tcPr>
          <w:p w14:paraId="434CC3C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Hand Picked Hotels</w:t>
            </w:r>
          </w:p>
        </w:tc>
      </w:tr>
      <w:tr w:rsidR="00765987" w:rsidRPr="00650413" w14:paraId="3BCDE93F" w14:textId="77777777" w:rsidTr="00765987">
        <w:trPr>
          <w:trHeight w:val="300"/>
        </w:trPr>
        <w:tc>
          <w:tcPr>
            <w:tcW w:w="4410" w:type="dxa"/>
            <w:shd w:val="clear" w:color="auto" w:fill="auto"/>
            <w:noWrap/>
            <w:vAlign w:val="bottom"/>
            <w:hideMark/>
          </w:tcPr>
          <w:p w14:paraId="5504FF9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Harbour Hotels Group</w:t>
            </w:r>
          </w:p>
        </w:tc>
      </w:tr>
      <w:tr w:rsidR="00765987" w:rsidRPr="00650413" w14:paraId="0FDABC2C" w14:textId="77777777" w:rsidTr="00765987">
        <w:trPr>
          <w:trHeight w:val="300"/>
        </w:trPr>
        <w:tc>
          <w:tcPr>
            <w:tcW w:w="4410" w:type="dxa"/>
            <w:shd w:val="clear" w:color="auto" w:fill="auto"/>
            <w:noWrap/>
            <w:vAlign w:val="bottom"/>
            <w:hideMark/>
          </w:tcPr>
          <w:p w14:paraId="6579E1D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Harts Hotel</w:t>
            </w:r>
          </w:p>
        </w:tc>
      </w:tr>
      <w:tr w:rsidR="00765987" w:rsidRPr="00650413" w14:paraId="010044BA" w14:textId="77777777" w:rsidTr="00765987">
        <w:trPr>
          <w:trHeight w:val="300"/>
        </w:trPr>
        <w:tc>
          <w:tcPr>
            <w:tcW w:w="4410" w:type="dxa"/>
            <w:shd w:val="clear" w:color="auto" w:fill="auto"/>
            <w:noWrap/>
            <w:vAlign w:val="bottom"/>
            <w:hideMark/>
          </w:tcPr>
          <w:p w14:paraId="5571922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Hatton Court Hotel</w:t>
            </w:r>
          </w:p>
        </w:tc>
      </w:tr>
      <w:tr w:rsidR="00765987" w:rsidRPr="00650413" w14:paraId="33D12283" w14:textId="77777777" w:rsidTr="00765987">
        <w:trPr>
          <w:trHeight w:val="300"/>
        </w:trPr>
        <w:tc>
          <w:tcPr>
            <w:tcW w:w="4410" w:type="dxa"/>
            <w:shd w:val="clear" w:color="auto" w:fill="auto"/>
            <w:noWrap/>
            <w:vAlign w:val="bottom"/>
            <w:hideMark/>
          </w:tcPr>
          <w:p w14:paraId="0259384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Heart of England Conference and Events Centre</w:t>
            </w:r>
          </w:p>
        </w:tc>
      </w:tr>
      <w:tr w:rsidR="00765987" w:rsidRPr="00650413" w14:paraId="38506C09" w14:textId="77777777" w:rsidTr="00765987">
        <w:trPr>
          <w:trHeight w:val="300"/>
        </w:trPr>
        <w:tc>
          <w:tcPr>
            <w:tcW w:w="4410" w:type="dxa"/>
            <w:shd w:val="clear" w:color="auto" w:fill="auto"/>
            <w:noWrap/>
            <w:vAlign w:val="bottom"/>
            <w:hideMark/>
          </w:tcPr>
          <w:p w14:paraId="7925C05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Heythrop Park Resort</w:t>
            </w:r>
          </w:p>
        </w:tc>
      </w:tr>
      <w:tr w:rsidR="00765987" w:rsidRPr="00650413" w14:paraId="3578992C" w14:textId="77777777" w:rsidTr="00765987">
        <w:trPr>
          <w:trHeight w:val="300"/>
        </w:trPr>
        <w:tc>
          <w:tcPr>
            <w:tcW w:w="4410" w:type="dxa"/>
            <w:shd w:val="clear" w:color="auto" w:fill="auto"/>
            <w:noWrap/>
            <w:vAlign w:val="bottom"/>
            <w:hideMark/>
          </w:tcPr>
          <w:p w14:paraId="004D6DC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Highfield Park</w:t>
            </w:r>
          </w:p>
        </w:tc>
      </w:tr>
      <w:tr w:rsidR="00765987" w:rsidRPr="00650413" w14:paraId="7F34B1E1" w14:textId="77777777" w:rsidTr="00765987">
        <w:trPr>
          <w:trHeight w:val="300"/>
        </w:trPr>
        <w:tc>
          <w:tcPr>
            <w:tcW w:w="4410" w:type="dxa"/>
            <w:shd w:val="clear" w:color="auto" w:fill="auto"/>
            <w:noWrap/>
            <w:vAlign w:val="bottom"/>
            <w:hideMark/>
          </w:tcPr>
          <w:p w14:paraId="6E9903D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Hilton Worldwide</w:t>
            </w:r>
          </w:p>
        </w:tc>
      </w:tr>
      <w:tr w:rsidR="00765987" w:rsidRPr="00650413" w14:paraId="4150D86F" w14:textId="77777777" w:rsidTr="00765987">
        <w:trPr>
          <w:trHeight w:val="300"/>
        </w:trPr>
        <w:tc>
          <w:tcPr>
            <w:tcW w:w="4410" w:type="dxa"/>
            <w:shd w:val="clear" w:color="auto" w:fill="auto"/>
            <w:noWrap/>
            <w:vAlign w:val="bottom"/>
            <w:hideMark/>
          </w:tcPr>
          <w:p w14:paraId="23990B3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Hippo Events</w:t>
            </w:r>
          </w:p>
        </w:tc>
      </w:tr>
      <w:tr w:rsidR="00765987" w:rsidRPr="00650413" w14:paraId="75FA573A" w14:textId="77777777" w:rsidTr="00765987">
        <w:trPr>
          <w:trHeight w:val="300"/>
        </w:trPr>
        <w:tc>
          <w:tcPr>
            <w:tcW w:w="4410" w:type="dxa"/>
            <w:shd w:val="clear" w:color="auto" w:fill="auto"/>
            <w:noWrap/>
            <w:vAlign w:val="bottom"/>
            <w:hideMark/>
          </w:tcPr>
          <w:p w14:paraId="558BF9C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Hoar Cross Hall Spa Resort Ltd</w:t>
            </w:r>
          </w:p>
        </w:tc>
      </w:tr>
      <w:tr w:rsidR="00765987" w:rsidRPr="00650413" w14:paraId="06A34FA2" w14:textId="77777777" w:rsidTr="00765987">
        <w:trPr>
          <w:trHeight w:val="300"/>
        </w:trPr>
        <w:tc>
          <w:tcPr>
            <w:tcW w:w="4410" w:type="dxa"/>
            <w:shd w:val="clear" w:color="auto" w:fill="auto"/>
            <w:noWrap/>
            <w:vAlign w:val="bottom"/>
            <w:hideMark/>
          </w:tcPr>
          <w:p w14:paraId="1FF149A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Holiday Inn London-Kensington High Street</w:t>
            </w:r>
          </w:p>
        </w:tc>
      </w:tr>
      <w:tr w:rsidR="00765987" w:rsidRPr="00650413" w14:paraId="2BBD71DF" w14:textId="77777777" w:rsidTr="00765987">
        <w:trPr>
          <w:trHeight w:val="300"/>
        </w:trPr>
        <w:tc>
          <w:tcPr>
            <w:tcW w:w="4410" w:type="dxa"/>
            <w:shd w:val="clear" w:color="auto" w:fill="auto"/>
            <w:noWrap/>
            <w:vAlign w:val="bottom"/>
            <w:hideMark/>
          </w:tcPr>
          <w:p w14:paraId="4232A3A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Homerton Conference Centre</w:t>
            </w:r>
          </w:p>
        </w:tc>
      </w:tr>
      <w:tr w:rsidR="00765987" w:rsidRPr="00650413" w14:paraId="5B5BD415" w14:textId="77777777" w:rsidTr="00765987">
        <w:trPr>
          <w:trHeight w:val="300"/>
        </w:trPr>
        <w:tc>
          <w:tcPr>
            <w:tcW w:w="4410" w:type="dxa"/>
            <w:shd w:val="clear" w:color="auto" w:fill="auto"/>
            <w:noWrap/>
            <w:vAlign w:val="bottom"/>
            <w:hideMark/>
          </w:tcPr>
          <w:p w14:paraId="1DC64BE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Hospitality Guaranteed Ltd</w:t>
            </w:r>
          </w:p>
        </w:tc>
      </w:tr>
      <w:tr w:rsidR="00765987" w:rsidRPr="00650413" w14:paraId="052064D8" w14:textId="77777777" w:rsidTr="00765987">
        <w:trPr>
          <w:trHeight w:val="300"/>
        </w:trPr>
        <w:tc>
          <w:tcPr>
            <w:tcW w:w="4410" w:type="dxa"/>
            <w:shd w:val="clear" w:color="auto" w:fill="auto"/>
            <w:noWrap/>
            <w:vAlign w:val="bottom"/>
            <w:hideMark/>
          </w:tcPr>
          <w:p w14:paraId="6CE415A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 and Travel Solutions Ltd (HTS)</w:t>
            </w:r>
          </w:p>
        </w:tc>
      </w:tr>
      <w:tr w:rsidR="00765987" w:rsidRPr="00650413" w14:paraId="36B20E16" w14:textId="77777777" w:rsidTr="00765987">
        <w:trPr>
          <w:trHeight w:val="300"/>
        </w:trPr>
        <w:tc>
          <w:tcPr>
            <w:tcW w:w="4410" w:type="dxa"/>
            <w:shd w:val="clear" w:color="auto" w:fill="auto"/>
            <w:noWrap/>
            <w:vAlign w:val="bottom"/>
            <w:hideMark/>
          </w:tcPr>
          <w:p w14:paraId="46C9619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 Desk</w:t>
            </w:r>
          </w:p>
        </w:tc>
      </w:tr>
      <w:tr w:rsidR="00765987" w:rsidRPr="00650413" w14:paraId="2EED1D91" w14:textId="77777777" w:rsidTr="00765987">
        <w:trPr>
          <w:trHeight w:val="300"/>
        </w:trPr>
        <w:tc>
          <w:tcPr>
            <w:tcW w:w="4410" w:type="dxa"/>
            <w:shd w:val="clear" w:color="auto" w:fill="auto"/>
            <w:noWrap/>
            <w:vAlign w:val="bottom"/>
            <w:hideMark/>
          </w:tcPr>
          <w:p w14:paraId="67D3443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 Football Old Trafford</w:t>
            </w:r>
          </w:p>
        </w:tc>
      </w:tr>
      <w:tr w:rsidR="00765987" w:rsidRPr="00650413" w14:paraId="21FDE579" w14:textId="77777777" w:rsidTr="00765987">
        <w:trPr>
          <w:trHeight w:val="300"/>
        </w:trPr>
        <w:tc>
          <w:tcPr>
            <w:tcW w:w="4410" w:type="dxa"/>
            <w:shd w:val="clear" w:color="auto" w:fill="auto"/>
            <w:noWrap/>
            <w:vAlign w:val="bottom"/>
            <w:hideMark/>
          </w:tcPr>
          <w:p w14:paraId="59941BD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HotelRes Ltd</w:t>
            </w:r>
          </w:p>
        </w:tc>
      </w:tr>
      <w:tr w:rsidR="00765987" w:rsidRPr="00650413" w14:paraId="085E0AB9" w14:textId="77777777" w:rsidTr="00765987">
        <w:trPr>
          <w:trHeight w:val="300"/>
        </w:trPr>
        <w:tc>
          <w:tcPr>
            <w:tcW w:w="4410" w:type="dxa"/>
            <w:shd w:val="clear" w:color="auto" w:fill="auto"/>
            <w:noWrap/>
            <w:vAlign w:val="bottom"/>
            <w:hideMark/>
          </w:tcPr>
          <w:p w14:paraId="245913E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Hotels and Venues Ltd</w:t>
            </w:r>
          </w:p>
        </w:tc>
      </w:tr>
      <w:tr w:rsidR="00765987" w:rsidRPr="00650413" w14:paraId="6C167844" w14:textId="77777777" w:rsidTr="00765987">
        <w:trPr>
          <w:trHeight w:val="300"/>
        </w:trPr>
        <w:tc>
          <w:tcPr>
            <w:tcW w:w="4410" w:type="dxa"/>
            <w:shd w:val="clear" w:color="auto" w:fill="auto"/>
            <w:noWrap/>
            <w:vAlign w:val="bottom"/>
            <w:hideMark/>
          </w:tcPr>
          <w:p w14:paraId="1ACE015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Hotelshop UK Ltd</w:t>
            </w:r>
          </w:p>
        </w:tc>
      </w:tr>
      <w:tr w:rsidR="00765987" w:rsidRPr="00650413" w14:paraId="5AD97900" w14:textId="77777777" w:rsidTr="00765987">
        <w:trPr>
          <w:trHeight w:val="300"/>
        </w:trPr>
        <w:tc>
          <w:tcPr>
            <w:tcW w:w="4410" w:type="dxa"/>
            <w:shd w:val="clear" w:color="auto" w:fill="auto"/>
            <w:noWrap/>
            <w:vAlign w:val="bottom"/>
            <w:hideMark/>
          </w:tcPr>
          <w:p w14:paraId="3510A6B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House of Commons</w:t>
            </w:r>
          </w:p>
        </w:tc>
      </w:tr>
      <w:tr w:rsidR="00765987" w:rsidRPr="00650413" w14:paraId="0205F591" w14:textId="77777777" w:rsidTr="00765987">
        <w:trPr>
          <w:trHeight w:val="300"/>
        </w:trPr>
        <w:tc>
          <w:tcPr>
            <w:tcW w:w="4410" w:type="dxa"/>
            <w:shd w:val="clear" w:color="auto" w:fill="auto"/>
            <w:noWrap/>
            <w:vAlign w:val="bottom"/>
            <w:hideMark/>
          </w:tcPr>
          <w:p w14:paraId="6403D4C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Hyatt UK</w:t>
            </w:r>
          </w:p>
        </w:tc>
      </w:tr>
      <w:tr w:rsidR="00765987" w:rsidRPr="00650413" w14:paraId="5799FDD2" w14:textId="77777777" w:rsidTr="00765987">
        <w:trPr>
          <w:trHeight w:val="300"/>
        </w:trPr>
        <w:tc>
          <w:tcPr>
            <w:tcW w:w="4410" w:type="dxa"/>
            <w:shd w:val="clear" w:color="auto" w:fill="auto"/>
            <w:noWrap/>
            <w:vAlign w:val="bottom"/>
            <w:hideMark/>
          </w:tcPr>
          <w:p w14:paraId="39AA5C0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Iconic Luxury Hotels</w:t>
            </w:r>
          </w:p>
        </w:tc>
      </w:tr>
      <w:tr w:rsidR="00765987" w:rsidRPr="00650413" w14:paraId="48EB73F4" w14:textId="77777777" w:rsidTr="00765987">
        <w:trPr>
          <w:trHeight w:val="300"/>
        </w:trPr>
        <w:tc>
          <w:tcPr>
            <w:tcW w:w="4410" w:type="dxa"/>
            <w:shd w:val="clear" w:color="auto" w:fill="auto"/>
            <w:noWrap/>
            <w:vAlign w:val="bottom"/>
            <w:hideMark/>
          </w:tcPr>
          <w:p w14:paraId="49AB3A6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IET Venues</w:t>
            </w:r>
          </w:p>
        </w:tc>
      </w:tr>
      <w:tr w:rsidR="00765987" w:rsidRPr="00650413" w14:paraId="33EF0938" w14:textId="77777777" w:rsidTr="00765987">
        <w:trPr>
          <w:trHeight w:val="300"/>
        </w:trPr>
        <w:tc>
          <w:tcPr>
            <w:tcW w:w="4410" w:type="dxa"/>
            <w:shd w:val="clear" w:color="auto" w:fill="auto"/>
            <w:noWrap/>
            <w:vAlign w:val="bottom"/>
            <w:hideMark/>
          </w:tcPr>
          <w:p w14:paraId="0BCC33E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IHG Intercontinental Hotels Group PLC</w:t>
            </w:r>
          </w:p>
        </w:tc>
      </w:tr>
      <w:tr w:rsidR="00765987" w:rsidRPr="00650413" w14:paraId="0DBD517F" w14:textId="77777777" w:rsidTr="00765987">
        <w:trPr>
          <w:trHeight w:val="300"/>
        </w:trPr>
        <w:tc>
          <w:tcPr>
            <w:tcW w:w="4410" w:type="dxa"/>
            <w:shd w:val="clear" w:color="auto" w:fill="auto"/>
            <w:noWrap/>
            <w:vAlign w:val="bottom"/>
            <w:hideMark/>
          </w:tcPr>
          <w:p w14:paraId="744171F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Imago</w:t>
            </w:r>
          </w:p>
        </w:tc>
      </w:tr>
      <w:tr w:rsidR="00765987" w:rsidRPr="00650413" w14:paraId="271E74E2" w14:textId="77777777" w:rsidTr="00765987">
        <w:trPr>
          <w:trHeight w:val="300"/>
        </w:trPr>
        <w:tc>
          <w:tcPr>
            <w:tcW w:w="4410" w:type="dxa"/>
            <w:shd w:val="clear" w:color="auto" w:fill="auto"/>
            <w:noWrap/>
            <w:vAlign w:val="bottom"/>
            <w:hideMark/>
          </w:tcPr>
          <w:p w14:paraId="32EC1CE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Imperial College London</w:t>
            </w:r>
          </w:p>
        </w:tc>
      </w:tr>
      <w:tr w:rsidR="00765987" w:rsidRPr="00650413" w14:paraId="276ACF09" w14:textId="77777777" w:rsidTr="00765987">
        <w:trPr>
          <w:trHeight w:val="300"/>
        </w:trPr>
        <w:tc>
          <w:tcPr>
            <w:tcW w:w="4410" w:type="dxa"/>
            <w:shd w:val="clear" w:color="auto" w:fill="auto"/>
            <w:noWrap/>
            <w:vAlign w:val="bottom"/>
            <w:hideMark/>
          </w:tcPr>
          <w:p w14:paraId="5676D23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In2Events Ltd</w:t>
            </w:r>
          </w:p>
        </w:tc>
      </w:tr>
      <w:tr w:rsidR="00765987" w:rsidRPr="00650413" w14:paraId="493614F3" w14:textId="77777777" w:rsidTr="00765987">
        <w:trPr>
          <w:trHeight w:val="300"/>
        </w:trPr>
        <w:tc>
          <w:tcPr>
            <w:tcW w:w="4410" w:type="dxa"/>
            <w:shd w:val="clear" w:color="auto" w:fill="auto"/>
            <w:noWrap/>
            <w:vAlign w:val="bottom"/>
            <w:hideMark/>
          </w:tcPr>
          <w:p w14:paraId="4795644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Infotel Solutions</w:t>
            </w:r>
          </w:p>
        </w:tc>
      </w:tr>
      <w:tr w:rsidR="00765987" w:rsidRPr="00650413" w14:paraId="1DCA9548" w14:textId="77777777" w:rsidTr="00765987">
        <w:trPr>
          <w:trHeight w:val="300"/>
        </w:trPr>
        <w:tc>
          <w:tcPr>
            <w:tcW w:w="4410" w:type="dxa"/>
            <w:shd w:val="clear" w:color="auto" w:fill="auto"/>
            <w:noWrap/>
            <w:vAlign w:val="bottom"/>
            <w:hideMark/>
          </w:tcPr>
          <w:p w14:paraId="3ACE777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Infusion Event Management</w:t>
            </w:r>
          </w:p>
        </w:tc>
      </w:tr>
      <w:tr w:rsidR="00765987" w:rsidRPr="00650413" w14:paraId="1319C72D" w14:textId="77777777" w:rsidTr="00765987">
        <w:trPr>
          <w:trHeight w:val="300"/>
        </w:trPr>
        <w:tc>
          <w:tcPr>
            <w:tcW w:w="4410" w:type="dxa"/>
            <w:shd w:val="clear" w:color="auto" w:fill="auto"/>
            <w:noWrap/>
            <w:vAlign w:val="bottom"/>
            <w:hideMark/>
          </w:tcPr>
          <w:p w14:paraId="7FCDBEB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Inloco Events Ltd</w:t>
            </w:r>
          </w:p>
        </w:tc>
      </w:tr>
      <w:tr w:rsidR="00765987" w:rsidRPr="00650413" w14:paraId="5441BB4A" w14:textId="77777777" w:rsidTr="00765987">
        <w:trPr>
          <w:trHeight w:val="300"/>
        </w:trPr>
        <w:tc>
          <w:tcPr>
            <w:tcW w:w="4410" w:type="dxa"/>
            <w:shd w:val="clear" w:color="auto" w:fill="auto"/>
            <w:noWrap/>
            <w:vAlign w:val="bottom"/>
            <w:hideMark/>
          </w:tcPr>
          <w:p w14:paraId="5EFABD6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INNside by Melia Manchester</w:t>
            </w:r>
          </w:p>
        </w:tc>
      </w:tr>
      <w:tr w:rsidR="00765987" w:rsidRPr="00650413" w14:paraId="34E34558" w14:textId="77777777" w:rsidTr="00765987">
        <w:trPr>
          <w:trHeight w:val="300"/>
        </w:trPr>
        <w:tc>
          <w:tcPr>
            <w:tcW w:w="4410" w:type="dxa"/>
            <w:shd w:val="clear" w:color="auto" w:fill="auto"/>
            <w:noWrap/>
            <w:vAlign w:val="bottom"/>
            <w:hideMark/>
          </w:tcPr>
          <w:p w14:paraId="78BAE4A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Inntel</w:t>
            </w:r>
          </w:p>
        </w:tc>
      </w:tr>
      <w:tr w:rsidR="00765987" w:rsidRPr="00650413" w14:paraId="1BC3CF99" w14:textId="77777777" w:rsidTr="00765987">
        <w:trPr>
          <w:trHeight w:val="300"/>
        </w:trPr>
        <w:tc>
          <w:tcPr>
            <w:tcW w:w="4410" w:type="dxa"/>
            <w:shd w:val="clear" w:color="auto" w:fill="auto"/>
            <w:noWrap/>
            <w:vAlign w:val="bottom"/>
            <w:hideMark/>
          </w:tcPr>
          <w:p w14:paraId="0DE816E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Inspirational Venue Solutions</w:t>
            </w:r>
          </w:p>
        </w:tc>
      </w:tr>
      <w:tr w:rsidR="00765987" w:rsidRPr="00650413" w14:paraId="11C42F1A" w14:textId="77777777" w:rsidTr="00765987">
        <w:trPr>
          <w:trHeight w:val="300"/>
        </w:trPr>
        <w:tc>
          <w:tcPr>
            <w:tcW w:w="4410" w:type="dxa"/>
            <w:shd w:val="clear" w:color="auto" w:fill="auto"/>
            <w:noWrap/>
            <w:vAlign w:val="bottom"/>
            <w:hideMark/>
          </w:tcPr>
          <w:p w14:paraId="41FFEA1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Interstate Europe Hotels and Resorts</w:t>
            </w:r>
          </w:p>
        </w:tc>
      </w:tr>
      <w:tr w:rsidR="00765987" w:rsidRPr="00650413" w14:paraId="43D93382" w14:textId="77777777" w:rsidTr="00765987">
        <w:trPr>
          <w:trHeight w:val="300"/>
        </w:trPr>
        <w:tc>
          <w:tcPr>
            <w:tcW w:w="4410" w:type="dxa"/>
            <w:shd w:val="clear" w:color="auto" w:fill="auto"/>
            <w:noWrap/>
            <w:vAlign w:val="bottom"/>
            <w:hideMark/>
          </w:tcPr>
          <w:p w14:paraId="2E4FBB8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ISH Venues</w:t>
            </w:r>
          </w:p>
        </w:tc>
      </w:tr>
      <w:tr w:rsidR="00765987" w:rsidRPr="00650413" w14:paraId="6D912162" w14:textId="77777777" w:rsidTr="00765987">
        <w:trPr>
          <w:trHeight w:val="300"/>
        </w:trPr>
        <w:tc>
          <w:tcPr>
            <w:tcW w:w="4410" w:type="dxa"/>
            <w:shd w:val="clear" w:color="auto" w:fill="auto"/>
            <w:noWrap/>
            <w:vAlign w:val="bottom"/>
            <w:hideMark/>
          </w:tcPr>
          <w:p w14:paraId="7E99CE6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Jaguar Land Rover Experience</w:t>
            </w:r>
          </w:p>
        </w:tc>
      </w:tr>
      <w:tr w:rsidR="00765987" w:rsidRPr="00650413" w14:paraId="58DDCB1A" w14:textId="77777777" w:rsidTr="00765987">
        <w:trPr>
          <w:trHeight w:val="300"/>
        </w:trPr>
        <w:tc>
          <w:tcPr>
            <w:tcW w:w="4410" w:type="dxa"/>
            <w:shd w:val="clear" w:color="auto" w:fill="auto"/>
            <w:noWrap/>
            <w:vAlign w:val="bottom"/>
            <w:hideMark/>
          </w:tcPr>
          <w:p w14:paraId="73BA9B1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Jesus College</w:t>
            </w:r>
          </w:p>
        </w:tc>
      </w:tr>
      <w:tr w:rsidR="00765987" w:rsidRPr="00650413" w14:paraId="698CE588" w14:textId="77777777" w:rsidTr="00765987">
        <w:trPr>
          <w:trHeight w:val="300"/>
        </w:trPr>
        <w:tc>
          <w:tcPr>
            <w:tcW w:w="4410" w:type="dxa"/>
            <w:shd w:val="clear" w:color="auto" w:fill="auto"/>
            <w:noWrap/>
            <w:vAlign w:val="bottom"/>
            <w:hideMark/>
          </w:tcPr>
          <w:p w14:paraId="4FC5925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Jigsaw Conferences Limited</w:t>
            </w:r>
          </w:p>
        </w:tc>
      </w:tr>
      <w:tr w:rsidR="00765987" w:rsidRPr="00650413" w14:paraId="25C0B15F" w14:textId="77777777" w:rsidTr="00765987">
        <w:trPr>
          <w:trHeight w:val="300"/>
        </w:trPr>
        <w:tc>
          <w:tcPr>
            <w:tcW w:w="4410" w:type="dxa"/>
            <w:shd w:val="clear" w:color="auto" w:fill="auto"/>
            <w:noWrap/>
            <w:vAlign w:val="bottom"/>
            <w:hideMark/>
          </w:tcPr>
          <w:p w14:paraId="5D4E73E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Jupiter Hotels</w:t>
            </w:r>
          </w:p>
        </w:tc>
      </w:tr>
      <w:tr w:rsidR="00765987" w:rsidRPr="00650413" w14:paraId="699B8583" w14:textId="77777777" w:rsidTr="00765987">
        <w:trPr>
          <w:trHeight w:val="300"/>
        </w:trPr>
        <w:tc>
          <w:tcPr>
            <w:tcW w:w="4410" w:type="dxa"/>
            <w:shd w:val="clear" w:color="auto" w:fill="auto"/>
            <w:noWrap/>
            <w:vAlign w:val="bottom"/>
            <w:hideMark/>
          </w:tcPr>
          <w:p w14:paraId="6C613E2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Jurys Inn and Leonardo Hotels</w:t>
            </w:r>
          </w:p>
        </w:tc>
      </w:tr>
      <w:tr w:rsidR="00765987" w:rsidRPr="00650413" w14:paraId="410AD787" w14:textId="77777777" w:rsidTr="00765987">
        <w:trPr>
          <w:trHeight w:val="300"/>
        </w:trPr>
        <w:tc>
          <w:tcPr>
            <w:tcW w:w="4410" w:type="dxa"/>
            <w:shd w:val="clear" w:color="auto" w:fill="auto"/>
            <w:noWrap/>
            <w:vAlign w:val="bottom"/>
            <w:hideMark/>
          </w:tcPr>
          <w:p w14:paraId="0E5DD6E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Kew Green Hotels</w:t>
            </w:r>
          </w:p>
        </w:tc>
      </w:tr>
      <w:tr w:rsidR="00765987" w:rsidRPr="00650413" w14:paraId="5A1E0622" w14:textId="77777777" w:rsidTr="00765987">
        <w:trPr>
          <w:trHeight w:val="300"/>
        </w:trPr>
        <w:tc>
          <w:tcPr>
            <w:tcW w:w="4410" w:type="dxa"/>
            <w:shd w:val="clear" w:color="auto" w:fill="auto"/>
            <w:noWrap/>
            <w:vAlign w:val="bottom"/>
            <w:hideMark/>
          </w:tcPr>
          <w:p w14:paraId="57FB2DE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Kings House Business Centre</w:t>
            </w:r>
          </w:p>
        </w:tc>
      </w:tr>
      <w:tr w:rsidR="00765987" w:rsidRPr="00650413" w14:paraId="050395BF" w14:textId="77777777" w:rsidTr="00765987">
        <w:trPr>
          <w:trHeight w:val="300"/>
        </w:trPr>
        <w:tc>
          <w:tcPr>
            <w:tcW w:w="4410" w:type="dxa"/>
            <w:shd w:val="clear" w:color="auto" w:fill="auto"/>
            <w:noWrap/>
            <w:vAlign w:val="bottom"/>
            <w:hideMark/>
          </w:tcPr>
          <w:p w14:paraId="4CDE3E2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King's Venues, King's College London</w:t>
            </w:r>
          </w:p>
        </w:tc>
      </w:tr>
      <w:tr w:rsidR="00765987" w:rsidRPr="00650413" w14:paraId="5B4A75AA" w14:textId="77777777" w:rsidTr="00765987">
        <w:trPr>
          <w:trHeight w:val="300"/>
        </w:trPr>
        <w:tc>
          <w:tcPr>
            <w:tcW w:w="4410" w:type="dxa"/>
            <w:shd w:val="clear" w:color="auto" w:fill="auto"/>
            <w:noWrap/>
            <w:vAlign w:val="bottom"/>
            <w:hideMark/>
          </w:tcPr>
          <w:p w14:paraId="7594749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Lancaster Conferences</w:t>
            </w:r>
          </w:p>
        </w:tc>
      </w:tr>
      <w:tr w:rsidR="00765987" w:rsidRPr="00650413" w14:paraId="18BA48F2" w14:textId="77777777" w:rsidTr="00765987">
        <w:trPr>
          <w:trHeight w:val="300"/>
        </w:trPr>
        <w:tc>
          <w:tcPr>
            <w:tcW w:w="4410" w:type="dxa"/>
            <w:shd w:val="clear" w:color="auto" w:fill="auto"/>
            <w:noWrap/>
            <w:vAlign w:val="bottom"/>
            <w:hideMark/>
          </w:tcPr>
          <w:p w14:paraId="5290D14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Lancaster Gate Hotel</w:t>
            </w:r>
          </w:p>
        </w:tc>
      </w:tr>
      <w:tr w:rsidR="00765987" w:rsidRPr="00650413" w14:paraId="6E1621AA" w14:textId="77777777" w:rsidTr="00765987">
        <w:trPr>
          <w:trHeight w:val="300"/>
        </w:trPr>
        <w:tc>
          <w:tcPr>
            <w:tcW w:w="4410" w:type="dxa"/>
            <w:shd w:val="clear" w:color="auto" w:fill="auto"/>
            <w:noWrap/>
            <w:vAlign w:val="bottom"/>
            <w:hideMark/>
          </w:tcPr>
          <w:p w14:paraId="3D8D3AD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Landmark London, The</w:t>
            </w:r>
          </w:p>
        </w:tc>
      </w:tr>
      <w:tr w:rsidR="00765987" w:rsidRPr="00650413" w14:paraId="10FBA2D8" w14:textId="77777777" w:rsidTr="00765987">
        <w:trPr>
          <w:trHeight w:val="300"/>
        </w:trPr>
        <w:tc>
          <w:tcPr>
            <w:tcW w:w="4410" w:type="dxa"/>
            <w:shd w:val="clear" w:color="auto" w:fill="auto"/>
            <w:noWrap/>
            <w:vAlign w:val="bottom"/>
            <w:hideMark/>
          </w:tcPr>
          <w:p w14:paraId="62166A5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Lane End Conference Centre</w:t>
            </w:r>
          </w:p>
        </w:tc>
      </w:tr>
      <w:tr w:rsidR="00765987" w:rsidRPr="00650413" w14:paraId="2681863C" w14:textId="77777777" w:rsidTr="00765987">
        <w:trPr>
          <w:trHeight w:val="300"/>
        </w:trPr>
        <w:tc>
          <w:tcPr>
            <w:tcW w:w="4410" w:type="dxa"/>
            <w:shd w:val="clear" w:color="auto" w:fill="auto"/>
            <w:noWrap/>
            <w:vAlign w:val="bottom"/>
            <w:hideMark/>
          </w:tcPr>
          <w:p w14:paraId="20A2F44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Langham London, The</w:t>
            </w:r>
          </w:p>
        </w:tc>
      </w:tr>
      <w:tr w:rsidR="00765987" w:rsidRPr="00650413" w14:paraId="003DADD7" w14:textId="77777777" w:rsidTr="00765987">
        <w:trPr>
          <w:trHeight w:val="300"/>
        </w:trPr>
        <w:tc>
          <w:tcPr>
            <w:tcW w:w="4410" w:type="dxa"/>
            <w:shd w:val="clear" w:color="auto" w:fill="auto"/>
            <w:noWrap/>
            <w:vAlign w:val="bottom"/>
            <w:hideMark/>
          </w:tcPr>
          <w:p w14:paraId="520761B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Lansdowne Club, The</w:t>
            </w:r>
          </w:p>
        </w:tc>
      </w:tr>
      <w:tr w:rsidR="00765987" w:rsidRPr="00650413" w14:paraId="6E491EA8" w14:textId="77777777" w:rsidTr="00765987">
        <w:trPr>
          <w:trHeight w:val="300"/>
        </w:trPr>
        <w:tc>
          <w:tcPr>
            <w:tcW w:w="4410" w:type="dxa"/>
            <w:shd w:val="clear" w:color="auto" w:fill="auto"/>
            <w:noWrap/>
            <w:vAlign w:val="bottom"/>
            <w:hideMark/>
          </w:tcPr>
          <w:p w14:paraId="5942AF3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Lea Marston Hotel &amp; Spa and Abbey Hotel Golf &amp; Spa</w:t>
            </w:r>
          </w:p>
        </w:tc>
      </w:tr>
      <w:tr w:rsidR="00765987" w:rsidRPr="00650413" w14:paraId="171117E5" w14:textId="77777777" w:rsidTr="00765987">
        <w:trPr>
          <w:trHeight w:val="300"/>
        </w:trPr>
        <w:tc>
          <w:tcPr>
            <w:tcW w:w="4410" w:type="dxa"/>
            <w:shd w:val="clear" w:color="auto" w:fill="auto"/>
            <w:noWrap/>
            <w:vAlign w:val="bottom"/>
            <w:hideMark/>
          </w:tcPr>
          <w:p w14:paraId="062A126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leaf HOSPITALITY</w:t>
            </w:r>
          </w:p>
        </w:tc>
      </w:tr>
      <w:tr w:rsidR="00765987" w:rsidRPr="00650413" w14:paraId="5A33098A" w14:textId="77777777" w:rsidTr="00765987">
        <w:trPr>
          <w:trHeight w:val="300"/>
        </w:trPr>
        <w:tc>
          <w:tcPr>
            <w:tcW w:w="4410" w:type="dxa"/>
            <w:shd w:val="clear" w:color="auto" w:fill="auto"/>
            <w:noWrap/>
            <w:vAlign w:val="bottom"/>
            <w:hideMark/>
          </w:tcPr>
          <w:p w14:paraId="05CE663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LGH Hotels Management Ltd</w:t>
            </w:r>
          </w:p>
        </w:tc>
      </w:tr>
      <w:tr w:rsidR="00765987" w:rsidRPr="00650413" w14:paraId="2AD2F395" w14:textId="77777777" w:rsidTr="00765987">
        <w:trPr>
          <w:trHeight w:val="300"/>
        </w:trPr>
        <w:tc>
          <w:tcPr>
            <w:tcW w:w="4410" w:type="dxa"/>
            <w:shd w:val="clear" w:color="auto" w:fill="auto"/>
            <w:noWrap/>
            <w:vAlign w:val="bottom"/>
            <w:hideMark/>
          </w:tcPr>
          <w:p w14:paraId="7301E59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Lime Venue Portfolio</w:t>
            </w:r>
          </w:p>
        </w:tc>
      </w:tr>
      <w:tr w:rsidR="00765987" w:rsidRPr="00650413" w14:paraId="57A9B70B" w14:textId="77777777" w:rsidTr="00765987">
        <w:trPr>
          <w:trHeight w:val="300"/>
        </w:trPr>
        <w:tc>
          <w:tcPr>
            <w:tcW w:w="4410" w:type="dxa"/>
            <w:shd w:val="clear" w:color="auto" w:fill="auto"/>
            <w:noWrap/>
            <w:vAlign w:val="bottom"/>
            <w:hideMark/>
          </w:tcPr>
          <w:p w14:paraId="79D7677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Liverpool Football Club</w:t>
            </w:r>
          </w:p>
        </w:tc>
      </w:tr>
      <w:tr w:rsidR="00765987" w:rsidRPr="00650413" w14:paraId="41899FB0" w14:textId="77777777" w:rsidTr="00765987">
        <w:trPr>
          <w:trHeight w:val="300"/>
        </w:trPr>
        <w:tc>
          <w:tcPr>
            <w:tcW w:w="4410" w:type="dxa"/>
            <w:shd w:val="clear" w:color="auto" w:fill="auto"/>
            <w:noWrap/>
            <w:vAlign w:val="bottom"/>
            <w:hideMark/>
          </w:tcPr>
          <w:p w14:paraId="24E0076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Lord's Cricket Ground</w:t>
            </w:r>
          </w:p>
        </w:tc>
      </w:tr>
      <w:tr w:rsidR="00765987" w:rsidRPr="00650413" w14:paraId="7AFAF3D7" w14:textId="77777777" w:rsidTr="00765987">
        <w:trPr>
          <w:trHeight w:val="300"/>
        </w:trPr>
        <w:tc>
          <w:tcPr>
            <w:tcW w:w="4410" w:type="dxa"/>
            <w:shd w:val="clear" w:color="auto" w:fill="auto"/>
            <w:noWrap/>
            <w:vAlign w:val="bottom"/>
            <w:hideMark/>
          </w:tcPr>
          <w:p w14:paraId="57BFFA8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Lowry Hotel (The)</w:t>
            </w:r>
          </w:p>
        </w:tc>
      </w:tr>
      <w:tr w:rsidR="00765987" w:rsidRPr="00650413" w14:paraId="537C3D7A" w14:textId="77777777" w:rsidTr="00765987">
        <w:trPr>
          <w:trHeight w:val="300"/>
        </w:trPr>
        <w:tc>
          <w:tcPr>
            <w:tcW w:w="4410" w:type="dxa"/>
            <w:shd w:val="clear" w:color="auto" w:fill="auto"/>
            <w:noWrap/>
            <w:vAlign w:val="bottom"/>
            <w:hideMark/>
          </w:tcPr>
          <w:p w14:paraId="0869876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Mabrouka Events Ltd</w:t>
            </w:r>
          </w:p>
        </w:tc>
      </w:tr>
      <w:tr w:rsidR="00765987" w:rsidRPr="00650413" w14:paraId="6047AFEE" w14:textId="77777777" w:rsidTr="00765987">
        <w:trPr>
          <w:trHeight w:val="300"/>
        </w:trPr>
        <w:tc>
          <w:tcPr>
            <w:tcW w:w="4410" w:type="dxa"/>
            <w:shd w:val="clear" w:color="auto" w:fill="auto"/>
            <w:noWrap/>
            <w:vAlign w:val="bottom"/>
            <w:hideMark/>
          </w:tcPr>
          <w:p w14:paraId="604F60F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Macdonald Hotels &amp; Resorts</w:t>
            </w:r>
          </w:p>
        </w:tc>
      </w:tr>
      <w:tr w:rsidR="00765987" w:rsidRPr="00650413" w14:paraId="48FBE668" w14:textId="77777777" w:rsidTr="00765987">
        <w:trPr>
          <w:trHeight w:val="300"/>
        </w:trPr>
        <w:tc>
          <w:tcPr>
            <w:tcW w:w="4410" w:type="dxa"/>
            <w:shd w:val="clear" w:color="auto" w:fill="auto"/>
            <w:noWrap/>
            <w:vAlign w:val="bottom"/>
            <w:hideMark/>
          </w:tcPr>
          <w:p w14:paraId="3935334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Manor Collection</w:t>
            </w:r>
          </w:p>
        </w:tc>
      </w:tr>
      <w:tr w:rsidR="00765987" w:rsidRPr="00650413" w14:paraId="0D12B3BD" w14:textId="77777777" w:rsidTr="00765987">
        <w:trPr>
          <w:trHeight w:val="300"/>
        </w:trPr>
        <w:tc>
          <w:tcPr>
            <w:tcW w:w="4410" w:type="dxa"/>
            <w:shd w:val="clear" w:color="auto" w:fill="auto"/>
            <w:noWrap/>
            <w:vAlign w:val="bottom"/>
            <w:hideMark/>
          </w:tcPr>
          <w:p w14:paraId="02C2FA8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Marriott Hotels &amp; Resorts UK</w:t>
            </w:r>
          </w:p>
        </w:tc>
      </w:tr>
      <w:tr w:rsidR="00765987" w:rsidRPr="00650413" w14:paraId="30F4A663" w14:textId="77777777" w:rsidTr="00765987">
        <w:trPr>
          <w:trHeight w:val="300"/>
        </w:trPr>
        <w:tc>
          <w:tcPr>
            <w:tcW w:w="4410" w:type="dxa"/>
            <w:shd w:val="clear" w:color="auto" w:fill="auto"/>
            <w:noWrap/>
            <w:vAlign w:val="bottom"/>
            <w:hideMark/>
          </w:tcPr>
          <w:p w14:paraId="21861C3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Mary Ward House</w:t>
            </w:r>
          </w:p>
        </w:tc>
      </w:tr>
      <w:tr w:rsidR="00765987" w:rsidRPr="00650413" w14:paraId="777B5938" w14:textId="77777777" w:rsidTr="00765987">
        <w:trPr>
          <w:trHeight w:val="300"/>
        </w:trPr>
        <w:tc>
          <w:tcPr>
            <w:tcW w:w="4410" w:type="dxa"/>
            <w:shd w:val="clear" w:color="auto" w:fill="auto"/>
            <w:noWrap/>
            <w:vAlign w:val="bottom"/>
            <w:hideMark/>
          </w:tcPr>
          <w:p w14:paraId="349FF4B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MDA</w:t>
            </w:r>
          </w:p>
        </w:tc>
      </w:tr>
      <w:tr w:rsidR="00765987" w:rsidRPr="00650413" w14:paraId="63A81006" w14:textId="77777777" w:rsidTr="00765987">
        <w:trPr>
          <w:trHeight w:val="300"/>
        </w:trPr>
        <w:tc>
          <w:tcPr>
            <w:tcW w:w="4410" w:type="dxa"/>
            <w:shd w:val="clear" w:color="auto" w:fill="auto"/>
            <w:noWrap/>
            <w:vAlign w:val="bottom"/>
            <w:hideMark/>
          </w:tcPr>
          <w:p w14:paraId="521AA7E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meet events</w:t>
            </w:r>
          </w:p>
        </w:tc>
      </w:tr>
      <w:tr w:rsidR="00765987" w:rsidRPr="00650413" w14:paraId="3E7BA887" w14:textId="77777777" w:rsidTr="00765987">
        <w:trPr>
          <w:trHeight w:val="300"/>
        </w:trPr>
        <w:tc>
          <w:tcPr>
            <w:tcW w:w="4410" w:type="dxa"/>
            <w:shd w:val="clear" w:color="auto" w:fill="auto"/>
            <w:noWrap/>
            <w:vAlign w:val="bottom"/>
            <w:hideMark/>
          </w:tcPr>
          <w:p w14:paraId="417B9E7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Meetings &amp; Events</w:t>
            </w:r>
          </w:p>
        </w:tc>
      </w:tr>
      <w:tr w:rsidR="00765987" w:rsidRPr="00650413" w14:paraId="12C26AD6" w14:textId="77777777" w:rsidTr="00765987">
        <w:trPr>
          <w:trHeight w:val="300"/>
        </w:trPr>
        <w:tc>
          <w:tcPr>
            <w:tcW w:w="4410" w:type="dxa"/>
            <w:shd w:val="clear" w:color="auto" w:fill="auto"/>
            <w:noWrap/>
            <w:vAlign w:val="bottom"/>
            <w:hideMark/>
          </w:tcPr>
          <w:p w14:paraId="28FD26B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Meetings Inn</w:t>
            </w:r>
          </w:p>
        </w:tc>
      </w:tr>
      <w:tr w:rsidR="00765987" w:rsidRPr="00650413" w14:paraId="78026693" w14:textId="77777777" w:rsidTr="00765987">
        <w:trPr>
          <w:trHeight w:val="300"/>
        </w:trPr>
        <w:tc>
          <w:tcPr>
            <w:tcW w:w="4410" w:type="dxa"/>
            <w:shd w:val="clear" w:color="auto" w:fill="auto"/>
            <w:noWrap/>
            <w:vAlign w:val="bottom"/>
            <w:hideMark/>
          </w:tcPr>
          <w:p w14:paraId="478943F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Melia White House Hotel</w:t>
            </w:r>
          </w:p>
        </w:tc>
      </w:tr>
      <w:tr w:rsidR="00765987" w:rsidRPr="00650413" w14:paraId="40D5E720" w14:textId="77777777" w:rsidTr="00765987">
        <w:trPr>
          <w:trHeight w:val="300"/>
        </w:trPr>
        <w:tc>
          <w:tcPr>
            <w:tcW w:w="4410" w:type="dxa"/>
            <w:shd w:val="clear" w:color="auto" w:fill="auto"/>
            <w:noWrap/>
            <w:vAlign w:val="bottom"/>
            <w:hideMark/>
          </w:tcPr>
          <w:p w14:paraId="0F26068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Mere Golf Resort &amp; Spa, The</w:t>
            </w:r>
          </w:p>
        </w:tc>
      </w:tr>
      <w:tr w:rsidR="00765987" w:rsidRPr="00650413" w14:paraId="3B2F9AA7" w14:textId="77777777" w:rsidTr="00765987">
        <w:trPr>
          <w:trHeight w:val="300"/>
        </w:trPr>
        <w:tc>
          <w:tcPr>
            <w:tcW w:w="4410" w:type="dxa"/>
            <w:shd w:val="clear" w:color="auto" w:fill="auto"/>
            <w:noWrap/>
            <w:vAlign w:val="bottom"/>
            <w:hideMark/>
          </w:tcPr>
          <w:p w14:paraId="69108E4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MICE Concierge Ltd</w:t>
            </w:r>
          </w:p>
        </w:tc>
      </w:tr>
      <w:tr w:rsidR="00765987" w:rsidRPr="00650413" w14:paraId="1ACCF00C" w14:textId="77777777" w:rsidTr="00765987">
        <w:trPr>
          <w:trHeight w:val="300"/>
        </w:trPr>
        <w:tc>
          <w:tcPr>
            <w:tcW w:w="4410" w:type="dxa"/>
            <w:shd w:val="clear" w:color="auto" w:fill="auto"/>
            <w:noWrap/>
            <w:vAlign w:val="bottom"/>
            <w:hideMark/>
          </w:tcPr>
          <w:p w14:paraId="2C4CD67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Millennium Point</w:t>
            </w:r>
          </w:p>
        </w:tc>
      </w:tr>
      <w:tr w:rsidR="00765987" w:rsidRPr="00650413" w14:paraId="001582E4" w14:textId="77777777" w:rsidTr="00765987">
        <w:trPr>
          <w:trHeight w:val="300"/>
        </w:trPr>
        <w:tc>
          <w:tcPr>
            <w:tcW w:w="4410" w:type="dxa"/>
            <w:shd w:val="clear" w:color="auto" w:fill="auto"/>
            <w:noWrap/>
            <w:vAlign w:val="bottom"/>
            <w:hideMark/>
          </w:tcPr>
          <w:p w14:paraId="4321BB2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Montcalm Luxury Hotels London, The</w:t>
            </w:r>
          </w:p>
        </w:tc>
      </w:tr>
      <w:tr w:rsidR="00765987" w:rsidRPr="00650413" w14:paraId="5E9A2966" w14:textId="77777777" w:rsidTr="00765987">
        <w:trPr>
          <w:trHeight w:val="300"/>
        </w:trPr>
        <w:tc>
          <w:tcPr>
            <w:tcW w:w="4410" w:type="dxa"/>
            <w:shd w:val="clear" w:color="auto" w:fill="auto"/>
            <w:noWrap/>
            <w:vAlign w:val="bottom"/>
            <w:hideMark/>
          </w:tcPr>
          <w:p w14:paraId="544B0F6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MTC Conferences &amp; Events</w:t>
            </w:r>
          </w:p>
        </w:tc>
      </w:tr>
      <w:tr w:rsidR="00765987" w:rsidRPr="00650413" w14:paraId="507D8575" w14:textId="77777777" w:rsidTr="00765987">
        <w:trPr>
          <w:trHeight w:val="300"/>
        </w:trPr>
        <w:tc>
          <w:tcPr>
            <w:tcW w:w="4410" w:type="dxa"/>
            <w:shd w:val="clear" w:color="auto" w:fill="auto"/>
            <w:noWrap/>
            <w:vAlign w:val="bottom"/>
            <w:hideMark/>
          </w:tcPr>
          <w:p w14:paraId="5B330CC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Museum of London</w:t>
            </w:r>
          </w:p>
        </w:tc>
      </w:tr>
      <w:tr w:rsidR="00765987" w:rsidRPr="00650413" w14:paraId="1076A841" w14:textId="77777777" w:rsidTr="00765987">
        <w:trPr>
          <w:trHeight w:val="300"/>
        </w:trPr>
        <w:tc>
          <w:tcPr>
            <w:tcW w:w="4410" w:type="dxa"/>
            <w:shd w:val="clear" w:color="auto" w:fill="auto"/>
            <w:noWrap/>
            <w:vAlign w:val="bottom"/>
            <w:hideMark/>
          </w:tcPr>
          <w:p w14:paraId="7A75B39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NAEC Stoneleigh</w:t>
            </w:r>
          </w:p>
        </w:tc>
      </w:tr>
      <w:tr w:rsidR="00765987" w:rsidRPr="00650413" w14:paraId="2A064CCD" w14:textId="77777777" w:rsidTr="00765987">
        <w:trPr>
          <w:trHeight w:val="300"/>
        </w:trPr>
        <w:tc>
          <w:tcPr>
            <w:tcW w:w="4410" w:type="dxa"/>
            <w:shd w:val="clear" w:color="auto" w:fill="auto"/>
            <w:noWrap/>
            <w:vAlign w:val="bottom"/>
            <w:hideMark/>
          </w:tcPr>
          <w:p w14:paraId="332192B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Naked Events</w:t>
            </w:r>
          </w:p>
        </w:tc>
      </w:tr>
      <w:tr w:rsidR="00765987" w:rsidRPr="00650413" w14:paraId="4656B665" w14:textId="77777777" w:rsidTr="00765987">
        <w:trPr>
          <w:trHeight w:val="300"/>
        </w:trPr>
        <w:tc>
          <w:tcPr>
            <w:tcW w:w="4410" w:type="dxa"/>
            <w:shd w:val="clear" w:color="auto" w:fill="auto"/>
            <w:noWrap/>
            <w:vAlign w:val="bottom"/>
            <w:hideMark/>
          </w:tcPr>
          <w:p w14:paraId="4EBD118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National Conference Centre</w:t>
            </w:r>
          </w:p>
        </w:tc>
      </w:tr>
      <w:tr w:rsidR="00765987" w:rsidRPr="00650413" w14:paraId="2585554D" w14:textId="77777777" w:rsidTr="00765987">
        <w:trPr>
          <w:trHeight w:val="300"/>
        </w:trPr>
        <w:tc>
          <w:tcPr>
            <w:tcW w:w="4410" w:type="dxa"/>
            <w:shd w:val="clear" w:color="auto" w:fill="auto"/>
            <w:noWrap/>
            <w:vAlign w:val="bottom"/>
            <w:hideMark/>
          </w:tcPr>
          <w:p w14:paraId="07A023A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National Venue Agency</w:t>
            </w:r>
          </w:p>
        </w:tc>
      </w:tr>
      <w:tr w:rsidR="00765987" w:rsidRPr="00650413" w14:paraId="617E38FE" w14:textId="77777777" w:rsidTr="00765987">
        <w:trPr>
          <w:trHeight w:val="300"/>
        </w:trPr>
        <w:tc>
          <w:tcPr>
            <w:tcW w:w="4410" w:type="dxa"/>
            <w:shd w:val="clear" w:color="auto" w:fill="auto"/>
            <w:noWrap/>
            <w:vAlign w:val="bottom"/>
            <w:hideMark/>
          </w:tcPr>
          <w:p w14:paraId="0726405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Newbury Racecourse PLC</w:t>
            </w:r>
          </w:p>
        </w:tc>
      </w:tr>
      <w:tr w:rsidR="00765987" w:rsidRPr="00650413" w14:paraId="113C4780" w14:textId="77777777" w:rsidTr="00765987">
        <w:trPr>
          <w:trHeight w:val="300"/>
        </w:trPr>
        <w:tc>
          <w:tcPr>
            <w:tcW w:w="4410" w:type="dxa"/>
            <w:shd w:val="clear" w:color="auto" w:fill="auto"/>
            <w:noWrap/>
            <w:vAlign w:val="bottom"/>
            <w:hideMark/>
          </w:tcPr>
          <w:p w14:paraId="425D52B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NH Hotel Group</w:t>
            </w:r>
          </w:p>
        </w:tc>
      </w:tr>
      <w:tr w:rsidR="00765987" w:rsidRPr="00650413" w14:paraId="33BABB2F" w14:textId="77777777" w:rsidTr="00765987">
        <w:trPr>
          <w:trHeight w:val="300"/>
        </w:trPr>
        <w:tc>
          <w:tcPr>
            <w:tcW w:w="4410" w:type="dxa"/>
            <w:shd w:val="clear" w:color="auto" w:fill="auto"/>
            <w:noWrap/>
            <w:vAlign w:val="bottom"/>
            <w:hideMark/>
          </w:tcPr>
          <w:p w14:paraId="508FB25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NYS Corporate Ltd</w:t>
            </w:r>
          </w:p>
        </w:tc>
      </w:tr>
      <w:tr w:rsidR="00765987" w:rsidRPr="00650413" w14:paraId="5FA37B15" w14:textId="77777777" w:rsidTr="00765987">
        <w:trPr>
          <w:trHeight w:val="300"/>
        </w:trPr>
        <w:tc>
          <w:tcPr>
            <w:tcW w:w="4410" w:type="dxa"/>
            <w:shd w:val="clear" w:color="auto" w:fill="auto"/>
            <w:noWrap/>
            <w:vAlign w:val="bottom"/>
            <w:hideMark/>
          </w:tcPr>
          <w:p w14:paraId="1DABB74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Oakley Court Windsor, The</w:t>
            </w:r>
          </w:p>
        </w:tc>
      </w:tr>
      <w:tr w:rsidR="00765987" w:rsidRPr="00650413" w14:paraId="5E1581B6" w14:textId="77777777" w:rsidTr="00765987">
        <w:trPr>
          <w:trHeight w:val="300"/>
        </w:trPr>
        <w:tc>
          <w:tcPr>
            <w:tcW w:w="4410" w:type="dxa"/>
            <w:shd w:val="clear" w:color="auto" w:fill="auto"/>
            <w:noWrap/>
            <w:vAlign w:val="bottom"/>
            <w:hideMark/>
          </w:tcPr>
          <w:p w14:paraId="1DB5AF5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Oakley Hall Hotel</w:t>
            </w:r>
          </w:p>
        </w:tc>
      </w:tr>
      <w:tr w:rsidR="00765987" w:rsidRPr="00650413" w14:paraId="6F832660" w14:textId="77777777" w:rsidTr="00765987">
        <w:trPr>
          <w:trHeight w:val="300"/>
        </w:trPr>
        <w:tc>
          <w:tcPr>
            <w:tcW w:w="4410" w:type="dxa"/>
            <w:shd w:val="clear" w:color="auto" w:fill="auto"/>
            <w:noWrap/>
            <w:vAlign w:val="bottom"/>
            <w:hideMark/>
          </w:tcPr>
          <w:p w14:paraId="7A1E17C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Obis 360 Limited</w:t>
            </w:r>
          </w:p>
        </w:tc>
      </w:tr>
      <w:tr w:rsidR="00765987" w:rsidRPr="00650413" w14:paraId="3D09BD0D" w14:textId="77777777" w:rsidTr="00765987">
        <w:trPr>
          <w:trHeight w:val="300"/>
        </w:trPr>
        <w:tc>
          <w:tcPr>
            <w:tcW w:w="4410" w:type="dxa"/>
            <w:shd w:val="clear" w:color="auto" w:fill="auto"/>
            <w:noWrap/>
            <w:vAlign w:val="bottom"/>
            <w:hideMark/>
          </w:tcPr>
          <w:p w14:paraId="15641F1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O'Callaghan Hotels</w:t>
            </w:r>
          </w:p>
        </w:tc>
      </w:tr>
      <w:tr w:rsidR="00765987" w:rsidRPr="00650413" w14:paraId="41B10A38" w14:textId="77777777" w:rsidTr="00765987">
        <w:trPr>
          <w:trHeight w:val="300"/>
        </w:trPr>
        <w:tc>
          <w:tcPr>
            <w:tcW w:w="4410" w:type="dxa"/>
            <w:shd w:val="clear" w:color="auto" w:fill="auto"/>
            <w:noWrap/>
            <w:vAlign w:val="bottom"/>
            <w:hideMark/>
          </w:tcPr>
          <w:p w14:paraId="39A673B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Old Course Hotel, Golf Resort &amp; Spa</w:t>
            </w:r>
          </w:p>
        </w:tc>
      </w:tr>
      <w:tr w:rsidR="00765987" w:rsidRPr="00650413" w14:paraId="55823258" w14:textId="77777777" w:rsidTr="00765987">
        <w:trPr>
          <w:trHeight w:val="300"/>
        </w:trPr>
        <w:tc>
          <w:tcPr>
            <w:tcW w:w="4410" w:type="dxa"/>
            <w:shd w:val="clear" w:color="auto" w:fill="auto"/>
            <w:noWrap/>
            <w:vAlign w:val="bottom"/>
            <w:hideMark/>
          </w:tcPr>
          <w:p w14:paraId="3FE1D3A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Old Thorns Hotel</w:t>
            </w:r>
          </w:p>
        </w:tc>
      </w:tr>
      <w:tr w:rsidR="00765987" w:rsidRPr="00650413" w14:paraId="60B002A8" w14:textId="77777777" w:rsidTr="00765987">
        <w:trPr>
          <w:trHeight w:val="300"/>
        </w:trPr>
        <w:tc>
          <w:tcPr>
            <w:tcW w:w="4410" w:type="dxa"/>
            <w:shd w:val="clear" w:color="auto" w:fill="auto"/>
            <w:noWrap/>
            <w:vAlign w:val="bottom"/>
            <w:hideMark/>
          </w:tcPr>
          <w:p w14:paraId="7ED2310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One Great George Street</w:t>
            </w:r>
          </w:p>
        </w:tc>
      </w:tr>
      <w:tr w:rsidR="00765987" w:rsidRPr="00650413" w14:paraId="765A3F02" w14:textId="77777777" w:rsidTr="00765987">
        <w:trPr>
          <w:trHeight w:val="300"/>
        </w:trPr>
        <w:tc>
          <w:tcPr>
            <w:tcW w:w="4410" w:type="dxa"/>
            <w:shd w:val="clear" w:color="auto" w:fill="auto"/>
            <w:noWrap/>
            <w:vAlign w:val="bottom"/>
            <w:hideMark/>
          </w:tcPr>
          <w:p w14:paraId="5B62BF8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Parallel Blue</w:t>
            </w:r>
          </w:p>
        </w:tc>
      </w:tr>
      <w:tr w:rsidR="00765987" w:rsidRPr="00650413" w14:paraId="76389461" w14:textId="77777777" w:rsidTr="00765987">
        <w:trPr>
          <w:trHeight w:val="300"/>
        </w:trPr>
        <w:tc>
          <w:tcPr>
            <w:tcW w:w="4410" w:type="dxa"/>
            <w:shd w:val="clear" w:color="auto" w:fill="auto"/>
            <w:noWrap/>
            <w:vAlign w:val="bottom"/>
            <w:hideMark/>
          </w:tcPr>
          <w:p w14:paraId="7F302CE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Park Regis Birmingham</w:t>
            </w:r>
          </w:p>
        </w:tc>
      </w:tr>
      <w:tr w:rsidR="00765987" w:rsidRPr="00650413" w14:paraId="0B16DCFA" w14:textId="77777777" w:rsidTr="00765987">
        <w:trPr>
          <w:trHeight w:val="300"/>
        </w:trPr>
        <w:tc>
          <w:tcPr>
            <w:tcW w:w="4410" w:type="dxa"/>
            <w:shd w:val="clear" w:color="auto" w:fill="auto"/>
            <w:noWrap/>
            <w:vAlign w:val="bottom"/>
            <w:hideMark/>
          </w:tcPr>
          <w:p w14:paraId="73A1390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Pendley Manor Hotel</w:t>
            </w:r>
          </w:p>
        </w:tc>
      </w:tr>
      <w:tr w:rsidR="00765987" w:rsidRPr="00650413" w14:paraId="2A2B196B" w14:textId="77777777" w:rsidTr="00765987">
        <w:trPr>
          <w:trHeight w:val="300"/>
        </w:trPr>
        <w:tc>
          <w:tcPr>
            <w:tcW w:w="4410" w:type="dxa"/>
            <w:shd w:val="clear" w:color="auto" w:fill="auto"/>
            <w:noWrap/>
            <w:vAlign w:val="bottom"/>
            <w:hideMark/>
          </w:tcPr>
          <w:p w14:paraId="0728254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Penta Hotels</w:t>
            </w:r>
          </w:p>
        </w:tc>
      </w:tr>
      <w:tr w:rsidR="00765987" w:rsidRPr="00650413" w14:paraId="4FA3B3A3" w14:textId="77777777" w:rsidTr="00765987">
        <w:trPr>
          <w:trHeight w:val="300"/>
        </w:trPr>
        <w:tc>
          <w:tcPr>
            <w:tcW w:w="4410" w:type="dxa"/>
            <w:shd w:val="clear" w:color="auto" w:fill="auto"/>
            <w:noWrap/>
            <w:vAlign w:val="bottom"/>
            <w:hideMark/>
          </w:tcPr>
          <w:p w14:paraId="527AE4A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Perfect Partnership (The)</w:t>
            </w:r>
          </w:p>
        </w:tc>
      </w:tr>
      <w:tr w:rsidR="00765987" w:rsidRPr="00650413" w14:paraId="7164AEA6" w14:textId="77777777" w:rsidTr="00765987">
        <w:trPr>
          <w:trHeight w:val="300"/>
        </w:trPr>
        <w:tc>
          <w:tcPr>
            <w:tcW w:w="4410" w:type="dxa"/>
            <w:shd w:val="clear" w:color="auto" w:fill="auto"/>
            <w:noWrap/>
            <w:vAlign w:val="bottom"/>
            <w:hideMark/>
          </w:tcPr>
          <w:p w14:paraId="562F588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Pestana Chelsea Bridge Hotel &amp; Spa</w:t>
            </w:r>
          </w:p>
        </w:tc>
      </w:tr>
      <w:tr w:rsidR="00765987" w:rsidRPr="00650413" w14:paraId="455A8E56" w14:textId="77777777" w:rsidTr="00765987">
        <w:trPr>
          <w:trHeight w:val="300"/>
        </w:trPr>
        <w:tc>
          <w:tcPr>
            <w:tcW w:w="4410" w:type="dxa"/>
            <w:shd w:val="clear" w:color="auto" w:fill="auto"/>
            <w:noWrap/>
            <w:vAlign w:val="bottom"/>
            <w:hideMark/>
          </w:tcPr>
          <w:p w14:paraId="3E8D148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Pitt Building (The)</w:t>
            </w:r>
          </w:p>
        </w:tc>
      </w:tr>
      <w:tr w:rsidR="00765987" w:rsidRPr="00650413" w14:paraId="063080C3" w14:textId="77777777" w:rsidTr="00765987">
        <w:trPr>
          <w:trHeight w:val="300"/>
        </w:trPr>
        <w:tc>
          <w:tcPr>
            <w:tcW w:w="4410" w:type="dxa"/>
            <w:shd w:val="clear" w:color="auto" w:fill="auto"/>
            <w:noWrap/>
            <w:vAlign w:val="bottom"/>
            <w:hideMark/>
          </w:tcPr>
          <w:p w14:paraId="3E1351A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Planet Pursuits</w:t>
            </w:r>
          </w:p>
        </w:tc>
      </w:tr>
      <w:tr w:rsidR="00765987" w:rsidRPr="00650413" w14:paraId="5D1B4F28" w14:textId="77777777" w:rsidTr="00765987">
        <w:trPr>
          <w:trHeight w:val="300"/>
        </w:trPr>
        <w:tc>
          <w:tcPr>
            <w:tcW w:w="4410" w:type="dxa"/>
            <w:shd w:val="clear" w:color="auto" w:fill="auto"/>
            <w:noWrap/>
            <w:vAlign w:val="bottom"/>
            <w:hideMark/>
          </w:tcPr>
          <w:p w14:paraId="0DC86D7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Principal Hotel Company</w:t>
            </w:r>
          </w:p>
        </w:tc>
      </w:tr>
      <w:tr w:rsidR="00765987" w:rsidRPr="00650413" w14:paraId="73F25439" w14:textId="77777777" w:rsidTr="00765987">
        <w:trPr>
          <w:trHeight w:val="300"/>
        </w:trPr>
        <w:tc>
          <w:tcPr>
            <w:tcW w:w="4410" w:type="dxa"/>
            <w:shd w:val="clear" w:color="auto" w:fill="auto"/>
            <w:noWrap/>
            <w:vAlign w:val="bottom"/>
            <w:hideMark/>
          </w:tcPr>
          <w:p w14:paraId="7BB899D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PRIORITY</w:t>
            </w:r>
          </w:p>
        </w:tc>
      </w:tr>
      <w:tr w:rsidR="00765987" w:rsidRPr="00650413" w14:paraId="3D828389" w14:textId="77777777" w:rsidTr="00765987">
        <w:trPr>
          <w:trHeight w:val="300"/>
        </w:trPr>
        <w:tc>
          <w:tcPr>
            <w:tcW w:w="4410" w:type="dxa"/>
            <w:shd w:val="clear" w:color="auto" w:fill="auto"/>
            <w:noWrap/>
            <w:vAlign w:val="bottom"/>
            <w:hideMark/>
          </w:tcPr>
          <w:p w14:paraId="3295F27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pro-ven</w:t>
            </w:r>
          </w:p>
        </w:tc>
      </w:tr>
      <w:tr w:rsidR="00765987" w:rsidRPr="00650413" w14:paraId="4DCBEAFD" w14:textId="77777777" w:rsidTr="00765987">
        <w:trPr>
          <w:trHeight w:val="300"/>
        </w:trPr>
        <w:tc>
          <w:tcPr>
            <w:tcW w:w="4410" w:type="dxa"/>
            <w:shd w:val="clear" w:color="auto" w:fill="auto"/>
            <w:noWrap/>
            <w:vAlign w:val="bottom"/>
            <w:hideMark/>
          </w:tcPr>
          <w:p w14:paraId="52FCF83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QEII Centre</w:t>
            </w:r>
          </w:p>
        </w:tc>
      </w:tr>
      <w:tr w:rsidR="00765987" w:rsidRPr="00650413" w14:paraId="3F6E65A2" w14:textId="77777777" w:rsidTr="00765987">
        <w:trPr>
          <w:trHeight w:val="300"/>
        </w:trPr>
        <w:tc>
          <w:tcPr>
            <w:tcW w:w="4410" w:type="dxa"/>
            <w:shd w:val="clear" w:color="auto" w:fill="auto"/>
            <w:noWrap/>
            <w:vAlign w:val="bottom"/>
            <w:hideMark/>
          </w:tcPr>
          <w:p w14:paraId="2302D9E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Queen Mary Venues</w:t>
            </w:r>
          </w:p>
        </w:tc>
      </w:tr>
      <w:tr w:rsidR="00765987" w:rsidRPr="00650413" w14:paraId="24295EE5" w14:textId="77777777" w:rsidTr="00765987">
        <w:trPr>
          <w:trHeight w:val="300"/>
        </w:trPr>
        <w:tc>
          <w:tcPr>
            <w:tcW w:w="4410" w:type="dxa"/>
            <w:shd w:val="clear" w:color="auto" w:fill="auto"/>
            <w:noWrap/>
            <w:vAlign w:val="bottom"/>
            <w:hideMark/>
          </w:tcPr>
          <w:p w14:paraId="093DD53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Radisson Edwardian</w:t>
            </w:r>
          </w:p>
        </w:tc>
      </w:tr>
      <w:tr w:rsidR="00765987" w:rsidRPr="00650413" w14:paraId="0C1A5597" w14:textId="77777777" w:rsidTr="00765987">
        <w:trPr>
          <w:trHeight w:val="300"/>
        </w:trPr>
        <w:tc>
          <w:tcPr>
            <w:tcW w:w="4410" w:type="dxa"/>
            <w:shd w:val="clear" w:color="auto" w:fill="auto"/>
            <w:noWrap/>
            <w:vAlign w:val="bottom"/>
            <w:hideMark/>
          </w:tcPr>
          <w:p w14:paraId="622A4EB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Radisson Hotel Group</w:t>
            </w:r>
          </w:p>
        </w:tc>
      </w:tr>
      <w:tr w:rsidR="00765987" w:rsidRPr="00650413" w14:paraId="13A95A79" w14:textId="77777777" w:rsidTr="00765987">
        <w:trPr>
          <w:trHeight w:val="300"/>
        </w:trPr>
        <w:tc>
          <w:tcPr>
            <w:tcW w:w="4410" w:type="dxa"/>
            <w:shd w:val="clear" w:color="auto" w:fill="auto"/>
            <w:noWrap/>
            <w:vAlign w:val="bottom"/>
            <w:hideMark/>
          </w:tcPr>
          <w:p w14:paraId="6952418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Ramada Hotel, Sutton Coldfield</w:t>
            </w:r>
          </w:p>
        </w:tc>
      </w:tr>
      <w:tr w:rsidR="00765987" w:rsidRPr="00650413" w14:paraId="2918BF50" w14:textId="77777777" w:rsidTr="00765987">
        <w:trPr>
          <w:trHeight w:val="300"/>
        </w:trPr>
        <w:tc>
          <w:tcPr>
            <w:tcW w:w="4410" w:type="dxa"/>
            <w:shd w:val="clear" w:color="auto" w:fill="auto"/>
            <w:noWrap/>
            <w:vAlign w:val="bottom"/>
            <w:hideMark/>
          </w:tcPr>
          <w:p w14:paraId="630099C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RBH Hospitality Management</w:t>
            </w:r>
          </w:p>
        </w:tc>
      </w:tr>
      <w:tr w:rsidR="00765987" w:rsidRPr="00650413" w14:paraId="2B845A73" w14:textId="77777777" w:rsidTr="00765987">
        <w:trPr>
          <w:trHeight w:val="300"/>
        </w:trPr>
        <w:tc>
          <w:tcPr>
            <w:tcW w:w="4410" w:type="dxa"/>
            <w:shd w:val="clear" w:color="auto" w:fill="auto"/>
            <w:noWrap/>
            <w:vAlign w:val="bottom"/>
            <w:hideMark/>
          </w:tcPr>
          <w:p w14:paraId="35702D3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Red Bull Racing</w:t>
            </w:r>
          </w:p>
        </w:tc>
      </w:tr>
      <w:tr w:rsidR="00765987" w:rsidRPr="00650413" w14:paraId="6E9EE2D8" w14:textId="77777777" w:rsidTr="00765987">
        <w:trPr>
          <w:trHeight w:val="300"/>
        </w:trPr>
        <w:tc>
          <w:tcPr>
            <w:tcW w:w="4410" w:type="dxa"/>
            <w:shd w:val="clear" w:color="auto" w:fill="auto"/>
            <w:noWrap/>
            <w:vAlign w:val="bottom"/>
            <w:hideMark/>
          </w:tcPr>
          <w:p w14:paraId="0F8EA6B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Red Carnation Hotels</w:t>
            </w:r>
          </w:p>
        </w:tc>
      </w:tr>
      <w:tr w:rsidR="00765987" w:rsidRPr="00650413" w14:paraId="774708D2" w14:textId="77777777" w:rsidTr="00765987">
        <w:trPr>
          <w:trHeight w:val="300"/>
        </w:trPr>
        <w:tc>
          <w:tcPr>
            <w:tcW w:w="4410" w:type="dxa"/>
            <w:shd w:val="clear" w:color="auto" w:fill="auto"/>
            <w:noWrap/>
            <w:vAlign w:val="bottom"/>
            <w:hideMark/>
          </w:tcPr>
          <w:p w14:paraId="607157E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Reservations 2000 Ltd</w:t>
            </w:r>
          </w:p>
        </w:tc>
      </w:tr>
      <w:tr w:rsidR="00765987" w:rsidRPr="00650413" w14:paraId="1FB6E249" w14:textId="77777777" w:rsidTr="00765987">
        <w:trPr>
          <w:trHeight w:val="300"/>
        </w:trPr>
        <w:tc>
          <w:tcPr>
            <w:tcW w:w="4410" w:type="dxa"/>
            <w:shd w:val="clear" w:color="auto" w:fill="auto"/>
            <w:noWrap/>
            <w:vAlign w:val="bottom"/>
            <w:hideMark/>
          </w:tcPr>
          <w:p w14:paraId="7B2A457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Richmond Hill Hotel</w:t>
            </w:r>
          </w:p>
        </w:tc>
      </w:tr>
      <w:tr w:rsidR="00765987" w:rsidRPr="00650413" w14:paraId="7F302883" w14:textId="77777777" w:rsidTr="00765987">
        <w:trPr>
          <w:trHeight w:val="300"/>
        </w:trPr>
        <w:tc>
          <w:tcPr>
            <w:tcW w:w="4410" w:type="dxa"/>
            <w:shd w:val="clear" w:color="auto" w:fill="auto"/>
            <w:noWrap/>
            <w:vAlign w:val="bottom"/>
            <w:hideMark/>
          </w:tcPr>
          <w:p w14:paraId="4613C31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Robinson College</w:t>
            </w:r>
          </w:p>
        </w:tc>
      </w:tr>
      <w:tr w:rsidR="00765987" w:rsidRPr="00650413" w14:paraId="0E717772" w14:textId="77777777" w:rsidTr="00765987">
        <w:trPr>
          <w:trHeight w:val="300"/>
        </w:trPr>
        <w:tc>
          <w:tcPr>
            <w:tcW w:w="4410" w:type="dxa"/>
            <w:shd w:val="clear" w:color="auto" w:fill="auto"/>
            <w:noWrap/>
            <w:vAlign w:val="bottom"/>
            <w:hideMark/>
          </w:tcPr>
          <w:p w14:paraId="758F1DA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Royal College of Physicians</w:t>
            </w:r>
          </w:p>
        </w:tc>
      </w:tr>
      <w:tr w:rsidR="00765987" w:rsidRPr="00650413" w14:paraId="48EF2D7A" w14:textId="77777777" w:rsidTr="00765987">
        <w:trPr>
          <w:trHeight w:val="300"/>
        </w:trPr>
        <w:tc>
          <w:tcPr>
            <w:tcW w:w="4410" w:type="dxa"/>
            <w:shd w:val="clear" w:color="auto" w:fill="auto"/>
            <w:noWrap/>
            <w:vAlign w:val="bottom"/>
            <w:hideMark/>
          </w:tcPr>
          <w:p w14:paraId="320019E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Royal Lancaster London</w:t>
            </w:r>
          </w:p>
        </w:tc>
      </w:tr>
      <w:tr w:rsidR="00765987" w:rsidRPr="00650413" w14:paraId="01C78AAC" w14:textId="77777777" w:rsidTr="00765987">
        <w:trPr>
          <w:trHeight w:val="300"/>
        </w:trPr>
        <w:tc>
          <w:tcPr>
            <w:tcW w:w="4410" w:type="dxa"/>
            <w:shd w:val="clear" w:color="auto" w:fill="auto"/>
            <w:noWrap/>
            <w:vAlign w:val="bottom"/>
            <w:hideMark/>
          </w:tcPr>
          <w:p w14:paraId="1AB08AB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Royal Windsor Racecourse</w:t>
            </w:r>
          </w:p>
        </w:tc>
      </w:tr>
      <w:tr w:rsidR="00765987" w:rsidRPr="00650413" w14:paraId="58A3D594" w14:textId="77777777" w:rsidTr="00765987">
        <w:trPr>
          <w:trHeight w:val="300"/>
        </w:trPr>
        <w:tc>
          <w:tcPr>
            <w:tcW w:w="4410" w:type="dxa"/>
            <w:shd w:val="clear" w:color="auto" w:fill="auto"/>
            <w:noWrap/>
            <w:vAlign w:val="bottom"/>
            <w:hideMark/>
          </w:tcPr>
          <w:p w14:paraId="5F1F8E5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Sage Gateshead (Music North)</w:t>
            </w:r>
          </w:p>
        </w:tc>
      </w:tr>
      <w:tr w:rsidR="00765987" w:rsidRPr="00650413" w14:paraId="2296EACD" w14:textId="77777777" w:rsidTr="00765987">
        <w:trPr>
          <w:trHeight w:val="300"/>
        </w:trPr>
        <w:tc>
          <w:tcPr>
            <w:tcW w:w="4410" w:type="dxa"/>
            <w:shd w:val="clear" w:color="auto" w:fill="auto"/>
            <w:noWrap/>
            <w:vAlign w:val="bottom"/>
            <w:hideMark/>
          </w:tcPr>
          <w:p w14:paraId="20456DE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Sarova Hotels</w:t>
            </w:r>
          </w:p>
        </w:tc>
      </w:tr>
      <w:tr w:rsidR="00765987" w:rsidRPr="00650413" w14:paraId="172C9D07" w14:textId="77777777" w:rsidTr="00765987">
        <w:trPr>
          <w:trHeight w:val="300"/>
        </w:trPr>
        <w:tc>
          <w:tcPr>
            <w:tcW w:w="4410" w:type="dxa"/>
            <w:shd w:val="clear" w:color="auto" w:fill="auto"/>
            <w:noWrap/>
            <w:vAlign w:val="bottom"/>
            <w:hideMark/>
          </w:tcPr>
          <w:p w14:paraId="12BA7BD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sbe</w:t>
            </w:r>
          </w:p>
        </w:tc>
      </w:tr>
      <w:tr w:rsidR="00765987" w:rsidRPr="00650413" w14:paraId="3F262EDC" w14:textId="77777777" w:rsidTr="00765987">
        <w:trPr>
          <w:trHeight w:val="300"/>
        </w:trPr>
        <w:tc>
          <w:tcPr>
            <w:tcW w:w="4410" w:type="dxa"/>
            <w:shd w:val="clear" w:color="auto" w:fill="auto"/>
            <w:noWrap/>
            <w:vAlign w:val="bottom"/>
            <w:hideMark/>
          </w:tcPr>
          <w:p w14:paraId="2590CD71"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Sea Containers</w:t>
            </w:r>
          </w:p>
        </w:tc>
      </w:tr>
      <w:tr w:rsidR="00765987" w:rsidRPr="00650413" w14:paraId="5CC28CA9" w14:textId="77777777" w:rsidTr="00765987">
        <w:trPr>
          <w:trHeight w:val="300"/>
        </w:trPr>
        <w:tc>
          <w:tcPr>
            <w:tcW w:w="4410" w:type="dxa"/>
            <w:shd w:val="clear" w:color="auto" w:fill="auto"/>
            <w:noWrap/>
            <w:vAlign w:val="bottom"/>
            <w:hideMark/>
          </w:tcPr>
          <w:p w14:paraId="36E07A5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Shangri-La at the Shard</w:t>
            </w:r>
          </w:p>
        </w:tc>
      </w:tr>
      <w:tr w:rsidR="00765987" w:rsidRPr="00650413" w14:paraId="0DFD261E" w14:textId="77777777" w:rsidTr="00765987">
        <w:trPr>
          <w:trHeight w:val="300"/>
        </w:trPr>
        <w:tc>
          <w:tcPr>
            <w:tcW w:w="4410" w:type="dxa"/>
            <w:shd w:val="clear" w:color="auto" w:fill="auto"/>
            <w:noWrap/>
            <w:vAlign w:val="bottom"/>
            <w:hideMark/>
          </w:tcPr>
          <w:p w14:paraId="2E9B118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SilverDoor Apartments</w:t>
            </w:r>
          </w:p>
        </w:tc>
      </w:tr>
      <w:tr w:rsidR="00765987" w:rsidRPr="00650413" w14:paraId="38F61048" w14:textId="77777777" w:rsidTr="00765987">
        <w:trPr>
          <w:trHeight w:val="300"/>
        </w:trPr>
        <w:tc>
          <w:tcPr>
            <w:tcW w:w="4410" w:type="dxa"/>
            <w:shd w:val="clear" w:color="auto" w:fill="auto"/>
            <w:noWrap/>
            <w:vAlign w:val="bottom"/>
            <w:hideMark/>
          </w:tcPr>
          <w:p w14:paraId="43AC02D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Silverstone Circuits</w:t>
            </w:r>
          </w:p>
        </w:tc>
      </w:tr>
      <w:tr w:rsidR="00765987" w:rsidRPr="00650413" w14:paraId="44CA942B" w14:textId="77777777" w:rsidTr="00765987">
        <w:trPr>
          <w:trHeight w:val="300"/>
        </w:trPr>
        <w:tc>
          <w:tcPr>
            <w:tcW w:w="4410" w:type="dxa"/>
            <w:shd w:val="clear" w:color="auto" w:fill="auto"/>
            <w:noWrap/>
            <w:vAlign w:val="bottom"/>
            <w:hideMark/>
          </w:tcPr>
          <w:p w14:paraId="52DB5EA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SITU</w:t>
            </w:r>
          </w:p>
        </w:tc>
      </w:tr>
      <w:tr w:rsidR="00765987" w:rsidRPr="00650413" w14:paraId="4A4D6DCB" w14:textId="77777777" w:rsidTr="00765987">
        <w:trPr>
          <w:trHeight w:val="300"/>
        </w:trPr>
        <w:tc>
          <w:tcPr>
            <w:tcW w:w="4410" w:type="dxa"/>
            <w:shd w:val="clear" w:color="auto" w:fill="auto"/>
            <w:noWrap/>
            <w:vAlign w:val="bottom"/>
            <w:hideMark/>
          </w:tcPr>
          <w:p w14:paraId="2AA3004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SMC Services</w:t>
            </w:r>
          </w:p>
        </w:tc>
      </w:tr>
      <w:tr w:rsidR="00765987" w:rsidRPr="00650413" w14:paraId="382F1FBE" w14:textId="77777777" w:rsidTr="00765987">
        <w:trPr>
          <w:trHeight w:val="300"/>
        </w:trPr>
        <w:tc>
          <w:tcPr>
            <w:tcW w:w="4410" w:type="dxa"/>
            <w:shd w:val="clear" w:color="auto" w:fill="auto"/>
            <w:noWrap/>
            <w:vAlign w:val="bottom"/>
            <w:hideMark/>
          </w:tcPr>
          <w:p w14:paraId="1779D6B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Sovereign Conference</w:t>
            </w:r>
          </w:p>
        </w:tc>
      </w:tr>
      <w:tr w:rsidR="00765987" w:rsidRPr="00650413" w14:paraId="24C8DF3E" w14:textId="77777777" w:rsidTr="00765987">
        <w:trPr>
          <w:trHeight w:val="300"/>
        </w:trPr>
        <w:tc>
          <w:tcPr>
            <w:tcW w:w="4410" w:type="dxa"/>
            <w:shd w:val="clear" w:color="auto" w:fill="auto"/>
            <w:noWrap/>
            <w:vAlign w:val="bottom"/>
            <w:hideMark/>
          </w:tcPr>
          <w:p w14:paraId="02E1A02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 Pancras Hotel Group Ltd</w:t>
            </w:r>
          </w:p>
        </w:tc>
      </w:tr>
      <w:tr w:rsidR="00765987" w:rsidRPr="00650413" w14:paraId="46A7D3B3" w14:textId="77777777" w:rsidTr="00765987">
        <w:trPr>
          <w:trHeight w:val="300"/>
        </w:trPr>
        <w:tc>
          <w:tcPr>
            <w:tcW w:w="4410" w:type="dxa"/>
            <w:shd w:val="clear" w:color="auto" w:fill="auto"/>
            <w:noWrap/>
            <w:vAlign w:val="bottom"/>
            <w:hideMark/>
          </w:tcPr>
          <w:p w14:paraId="49290B6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Steel Events Ltd</w:t>
            </w:r>
          </w:p>
        </w:tc>
      </w:tr>
      <w:tr w:rsidR="00765987" w:rsidRPr="00650413" w14:paraId="28A2C938" w14:textId="77777777" w:rsidTr="00765987">
        <w:trPr>
          <w:trHeight w:val="300"/>
        </w:trPr>
        <w:tc>
          <w:tcPr>
            <w:tcW w:w="4410" w:type="dxa"/>
            <w:shd w:val="clear" w:color="auto" w:fill="auto"/>
            <w:noWrap/>
            <w:vAlign w:val="bottom"/>
            <w:hideMark/>
          </w:tcPr>
          <w:p w14:paraId="2F714CF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Strand Palace Hotel</w:t>
            </w:r>
          </w:p>
        </w:tc>
      </w:tr>
      <w:tr w:rsidR="00765987" w:rsidRPr="00650413" w14:paraId="25767C49" w14:textId="77777777" w:rsidTr="00765987">
        <w:trPr>
          <w:trHeight w:val="300"/>
        </w:trPr>
        <w:tc>
          <w:tcPr>
            <w:tcW w:w="4410" w:type="dxa"/>
            <w:shd w:val="clear" w:color="auto" w:fill="auto"/>
            <w:noWrap/>
            <w:vAlign w:val="bottom"/>
            <w:hideMark/>
          </w:tcPr>
          <w:p w14:paraId="080E3E3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Studio Venue Company Ltd (The)</w:t>
            </w:r>
          </w:p>
        </w:tc>
      </w:tr>
      <w:tr w:rsidR="00765987" w:rsidRPr="00650413" w14:paraId="5D019622" w14:textId="77777777" w:rsidTr="00765987">
        <w:trPr>
          <w:trHeight w:val="300"/>
        </w:trPr>
        <w:tc>
          <w:tcPr>
            <w:tcW w:w="4410" w:type="dxa"/>
            <w:shd w:val="clear" w:color="auto" w:fill="auto"/>
            <w:noWrap/>
            <w:vAlign w:val="bottom"/>
            <w:hideMark/>
          </w:tcPr>
          <w:p w14:paraId="4D8AB2F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Successful Events</w:t>
            </w:r>
          </w:p>
        </w:tc>
      </w:tr>
      <w:tr w:rsidR="00765987" w:rsidRPr="00650413" w14:paraId="3A7B6BB1" w14:textId="77777777" w:rsidTr="00765987">
        <w:trPr>
          <w:trHeight w:val="300"/>
        </w:trPr>
        <w:tc>
          <w:tcPr>
            <w:tcW w:w="4410" w:type="dxa"/>
            <w:shd w:val="clear" w:color="auto" w:fill="auto"/>
            <w:noWrap/>
            <w:vAlign w:val="bottom"/>
            <w:hideMark/>
          </w:tcPr>
          <w:p w14:paraId="20E98AB8"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Sundial SOS</w:t>
            </w:r>
          </w:p>
        </w:tc>
      </w:tr>
      <w:tr w:rsidR="00765987" w:rsidRPr="00650413" w14:paraId="2E4C9C56" w14:textId="77777777" w:rsidTr="00765987">
        <w:trPr>
          <w:trHeight w:val="300"/>
        </w:trPr>
        <w:tc>
          <w:tcPr>
            <w:tcW w:w="4410" w:type="dxa"/>
            <w:shd w:val="clear" w:color="auto" w:fill="auto"/>
            <w:noWrap/>
            <w:vAlign w:val="bottom"/>
            <w:hideMark/>
          </w:tcPr>
          <w:p w14:paraId="2BDF3DA5"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Tewin Bury Farm Hotel</w:t>
            </w:r>
          </w:p>
        </w:tc>
      </w:tr>
      <w:tr w:rsidR="00765987" w:rsidRPr="00650413" w14:paraId="13935340" w14:textId="77777777" w:rsidTr="00765987">
        <w:trPr>
          <w:trHeight w:val="300"/>
        </w:trPr>
        <w:tc>
          <w:tcPr>
            <w:tcW w:w="4410" w:type="dxa"/>
            <w:shd w:val="clear" w:color="auto" w:fill="auto"/>
            <w:noWrap/>
            <w:vAlign w:val="bottom"/>
            <w:hideMark/>
          </w:tcPr>
          <w:p w14:paraId="4C166E5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Eastside Rooms</w:t>
            </w:r>
          </w:p>
        </w:tc>
      </w:tr>
      <w:tr w:rsidR="00765987" w:rsidRPr="00650413" w14:paraId="53E29F34" w14:textId="77777777" w:rsidTr="00765987">
        <w:trPr>
          <w:trHeight w:val="300"/>
        </w:trPr>
        <w:tc>
          <w:tcPr>
            <w:tcW w:w="4410" w:type="dxa"/>
            <w:shd w:val="clear" w:color="auto" w:fill="auto"/>
            <w:noWrap/>
            <w:vAlign w:val="bottom"/>
            <w:hideMark/>
          </w:tcPr>
          <w:p w14:paraId="15ED83B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Events Raccoon</w:t>
            </w:r>
          </w:p>
        </w:tc>
      </w:tr>
      <w:tr w:rsidR="00765987" w:rsidRPr="00650413" w14:paraId="5082F4E5" w14:textId="77777777" w:rsidTr="00765987">
        <w:trPr>
          <w:trHeight w:val="300"/>
        </w:trPr>
        <w:tc>
          <w:tcPr>
            <w:tcW w:w="4410" w:type="dxa"/>
            <w:shd w:val="clear" w:color="auto" w:fill="auto"/>
            <w:noWrap/>
            <w:vAlign w:val="bottom"/>
            <w:hideMark/>
          </w:tcPr>
          <w:p w14:paraId="38026FA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Royal Society</w:t>
            </w:r>
          </w:p>
        </w:tc>
      </w:tr>
      <w:tr w:rsidR="00765987" w:rsidRPr="00650413" w14:paraId="6FFD8FBE" w14:textId="77777777" w:rsidTr="00765987">
        <w:trPr>
          <w:trHeight w:val="300"/>
        </w:trPr>
        <w:tc>
          <w:tcPr>
            <w:tcW w:w="4410" w:type="dxa"/>
            <w:shd w:val="clear" w:color="auto" w:fill="auto"/>
            <w:noWrap/>
            <w:vAlign w:val="bottom"/>
            <w:hideMark/>
          </w:tcPr>
          <w:p w14:paraId="4AF9E61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Stratford Park Hotel</w:t>
            </w:r>
          </w:p>
        </w:tc>
      </w:tr>
      <w:tr w:rsidR="00765987" w:rsidRPr="00650413" w14:paraId="72350548" w14:textId="77777777" w:rsidTr="00765987">
        <w:trPr>
          <w:trHeight w:val="300"/>
        </w:trPr>
        <w:tc>
          <w:tcPr>
            <w:tcW w:w="4410" w:type="dxa"/>
            <w:shd w:val="clear" w:color="auto" w:fill="auto"/>
            <w:noWrap/>
            <w:vAlign w:val="bottom"/>
            <w:hideMark/>
          </w:tcPr>
          <w:p w14:paraId="6D80687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Vineyard at Stockcross Ltd</w:t>
            </w:r>
          </w:p>
        </w:tc>
      </w:tr>
      <w:tr w:rsidR="00765987" w:rsidRPr="00650413" w14:paraId="036C486F" w14:textId="77777777" w:rsidTr="00765987">
        <w:trPr>
          <w:trHeight w:val="300"/>
        </w:trPr>
        <w:tc>
          <w:tcPr>
            <w:tcW w:w="4410" w:type="dxa"/>
            <w:shd w:val="clear" w:color="auto" w:fill="auto"/>
            <w:noWrap/>
            <w:vAlign w:val="bottom"/>
            <w:hideMark/>
          </w:tcPr>
          <w:p w14:paraId="771889D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Wesley</w:t>
            </w:r>
          </w:p>
        </w:tc>
      </w:tr>
      <w:tr w:rsidR="00765987" w:rsidRPr="00650413" w14:paraId="2A641EB6" w14:textId="77777777" w:rsidTr="00765987">
        <w:trPr>
          <w:trHeight w:val="300"/>
        </w:trPr>
        <w:tc>
          <w:tcPr>
            <w:tcW w:w="4410" w:type="dxa"/>
            <w:shd w:val="clear" w:color="auto" w:fill="auto"/>
            <w:noWrap/>
            <w:vAlign w:val="bottom"/>
            <w:hideMark/>
          </w:tcPr>
          <w:p w14:paraId="6C2389A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The Woodnorton</w:t>
            </w:r>
          </w:p>
        </w:tc>
      </w:tr>
      <w:tr w:rsidR="00765987" w:rsidRPr="00650413" w14:paraId="023758A5" w14:textId="77777777" w:rsidTr="00765987">
        <w:trPr>
          <w:trHeight w:val="300"/>
        </w:trPr>
        <w:tc>
          <w:tcPr>
            <w:tcW w:w="4410" w:type="dxa"/>
            <w:shd w:val="clear" w:color="auto" w:fill="auto"/>
            <w:noWrap/>
            <w:vAlign w:val="bottom"/>
            <w:hideMark/>
          </w:tcPr>
          <w:p w14:paraId="5DFB068E"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Top Banana Venues</w:t>
            </w:r>
          </w:p>
        </w:tc>
      </w:tr>
      <w:tr w:rsidR="00765987" w:rsidRPr="00650413" w14:paraId="480D4302" w14:textId="77777777" w:rsidTr="00765987">
        <w:trPr>
          <w:trHeight w:val="300"/>
        </w:trPr>
        <w:tc>
          <w:tcPr>
            <w:tcW w:w="4410" w:type="dxa"/>
            <w:shd w:val="clear" w:color="auto" w:fill="auto"/>
            <w:noWrap/>
            <w:vAlign w:val="bottom"/>
            <w:hideMark/>
          </w:tcPr>
          <w:p w14:paraId="20506A5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Tottenham Hotspur Football Club</w:t>
            </w:r>
          </w:p>
        </w:tc>
      </w:tr>
      <w:tr w:rsidR="00765987" w:rsidRPr="00650413" w14:paraId="3F4AF45F" w14:textId="77777777" w:rsidTr="00765987">
        <w:trPr>
          <w:trHeight w:val="300"/>
        </w:trPr>
        <w:tc>
          <w:tcPr>
            <w:tcW w:w="4410" w:type="dxa"/>
            <w:shd w:val="clear" w:color="auto" w:fill="auto"/>
            <w:noWrap/>
            <w:vAlign w:val="bottom"/>
            <w:hideMark/>
          </w:tcPr>
          <w:p w14:paraId="3FD090A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Town Hall Hotel &amp; Apartments</w:t>
            </w:r>
          </w:p>
        </w:tc>
      </w:tr>
      <w:tr w:rsidR="00765987" w:rsidRPr="00650413" w14:paraId="0ADFDB24" w14:textId="77777777" w:rsidTr="00765987">
        <w:trPr>
          <w:trHeight w:val="300"/>
        </w:trPr>
        <w:tc>
          <w:tcPr>
            <w:tcW w:w="4410" w:type="dxa"/>
            <w:shd w:val="clear" w:color="auto" w:fill="auto"/>
            <w:noWrap/>
            <w:vAlign w:val="bottom"/>
            <w:hideMark/>
          </w:tcPr>
          <w:p w14:paraId="398DAAD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Trinity Event Solutions Ltd</w:t>
            </w:r>
          </w:p>
        </w:tc>
      </w:tr>
      <w:tr w:rsidR="00765987" w:rsidRPr="00650413" w14:paraId="55015562" w14:textId="77777777" w:rsidTr="00765987">
        <w:trPr>
          <w:trHeight w:val="300"/>
        </w:trPr>
        <w:tc>
          <w:tcPr>
            <w:tcW w:w="4410" w:type="dxa"/>
            <w:shd w:val="clear" w:color="auto" w:fill="auto"/>
            <w:noWrap/>
            <w:vAlign w:val="bottom"/>
            <w:hideMark/>
          </w:tcPr>
          <w:p w14:paraId="48E6B02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lastRenderedPageBreak/>
              <w:t>Trump Turnberry</w:t>
            </w:r>
          </w:p>
        </w:tc>
      </w:tr>
      <w:tr w:rsidR="00765987" w:rsidRPr="00650413" w14:paraId="32E778B1" w14:textId="77777777" w:rsidTr="00765987">
        <w:trPr>
          <w:trHeight w:val="300"/>
        </w:trPr>
        <w:tc>
          <w:tcPr>
            <w:tcW w:w="4410" w:type="dxa"/>
            <w:shd w:val="clear" w:color="auto" w:fill="auto"/>
            <w:noWrap/>
            <w:vAlign w:val="bottom"/>
            <w:hideMark/>
          </w:tcPr>
          <w:p w14:paraId="2F3582C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Tyler Events</w:t>
            </w:r>
          </w:p>
        </w:tc>
      </w:tr>
      <w:tr w:rsidR="00765987" w:rsidRPr="00650413" w14:paraId="346569B5" w14:textId="77777777" w:rsidTr="00765987">
        <w:trPr>
          <w:trHeight w:val="300"/>
        </w:trPr>
        <w:tc>
          <w:tcPr>
            <w:tcW w:w="4410" w:type="dxa"/>
            <w:shd w:val="clear" w:color="auto" w:fill="auto"/>
            <w:noWrap/>
            <w:vAlign w:val="bottom"/>
            <w:hideMark/>
          </w:tcPr>
          <w:p w14:paraId="750DFB0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Unique Venue Finders Ltd</w:t>
            </w:r>
          </w:p>
        </w:tc>
      </w:tr>
      <w:tr w:rsidR="00765987" w:rsidRPr="00650413" w14:paraId="3F9E4C15" w14:textId="77777777" w:rsidTr="00765987">
        <w:trPr>
          <w:trHeight w:val="300"/>
        </w:trPr>
        <w:tc>
          <w:tcPr>
            <w:tcW w:w="4410" w:type="dxa"/>
            <w:shd w:val="clear" w:color="auto" w:fill="auto"/>
            <w:noWrap/>
            <w:vAlign w:val="bottom"/>
            <w:hideMark/>
          </w:tcPr>
          <w:p w14:paraId="319516F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UniqueVenuesBirmingham</w:t>
            </w:r>
          </w:p>
        </w:tc>
      </w:tr>
      <w:tr w:rsidR="00765987" w:rsidRPr="00650413" w14:paraId="54DD9FE3" w14:textId="77777777" w:rsidTr="00765987">
        <w:trPr>
          <w:trHeight w:val="300"/>
        </w:trPr>
        <w:tc>
          <w:tcPr>
            <w:tcW w:w="4410" w:type="dxa"/>
            <w:shd w:val="clear" w:color="auto" w:fill="auto"/>
            <w:noWrap/>
            <w:vAlign w:val="bottom"/>
            <w:hideMark/>
          </w:tcPr>
          <w:p w14:paraId="36D9995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Van Dyk by Wildes</w:t>
            </w:r>
          </w:p>
        </w:tc>
      </w:tr>
      <w:tr w:rsidR="00765987" w:rsidRPr="00650413" w14:paraId="51723F44" w14:textId="77777777" w:rsidTr="00765987">
        <w:trPr>
          <w:trHeight w:val="300"/>
        </w:trPr>
        <w:tc>
          <w:tcPr>
            <w:tcW w:w="4410" w:type="dxa"/>
            <w:shd w:val="clear" w:color="auto" w:fill="auto"/>
            <w:noWrap/>
            <w:vAlign w:val="bottom"/>
            <w:hideMark/>
          </w:tcPr>
          <w:p w14:paraId="554BA12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 &amp; Hotel Finders</w:t>
            </w:r>
          </w:p>
        </w:tc>
      </w:tr>
      <w:tr w:rsidR="00765987" w:rsidRPr="00650413" w14:paraId="2B5DB1B8" w14:textId="77777777" w:rsidTr="00765987">
        <w:trPr>
          <w:trHeight w:val="300"/>
        </w:trPr>
        <w:tc>
          <w:tcPr>
            <w:tcW w:w="4410" w:type="dxa"/>
            <w:shd w:val="clear" w:color="auto" w:fill="auto"/>
            <w:noWrap/>
            <w:vAlign w:val="bottom"/>
            <w:hideMark/>
          </w:tcPr>
          <w:p w14:paraId="26F1F55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 and Destination Solutions</w:t>
            </w:r>
          </w:p>
        </w:tc>
      </w:tr>
      <w:tr w:rsidR="00765987" w:rsidRPr="00650413" w14:paraId="3F0D0C67" w14:textId="77777777" w:rsidTr="00765987">
        <w:trPr>
          <w:trHeight w:val="300"/>
        </w:trPr>
        <w:tc>
          <w:tcPr>
            <w:tcW w:w="4410" w:type="dxa"/>
            <w:shd w:val="clear" w:color="auto" w:fill="auto"/>
            <w:noWrap/>
            <w:vAlign w:val="bottom"/>
            <w:hideMark/>
          </w:tcPr>
          <w:p w14:paraId="4477B2A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Venue-Choice Ltd</w:t>
            </w:r>
          </w:p>
        </w:tc>
      </w:tr>
      <w:tr w:rsidR="00765987" w:rsidRPr="00650413" w14:paraId="3ECC20F5" w14:textId="77777777" w:rsidTr="00765987">
        <w:trPr>
          <w:trHeight w:val="300"/>
        </w:trPr>
        <w:tc>
          <w:tcPr>
            <w:tcW w:w="4410" w:type="dxa"/>
            <w:shd w:val="clear" w:color="auto" w:fill="auto"/>
            <w:noWrap/>
            <w:vAlign w:val="bottom"/>
            <w:hideMark/>
          </w:tcPr>
          <w:p w14:paraId="72A1A88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Venuefinder Concierge</w:t>
            </w:r>
          </w:p>
        </w:tc>
      </w:tr>
      <w:tr w:rsidR="00765987" w:rsidRPr="00650413" w14:paraId="3AFA8E8E" w14:textId="77777777" w:rsidTr="00765987">
        <w:trPr>
          <w:trHeight w:val="300"/>
        </w:trPr>
        <w:tc>
          <w:tcPr>
            <w:tcW w:w="4410" w:type="dxa"/>
            <w:shd w:val="clear" w:color="auto" w:fill="auto"/>
            <w:noWrap/>
            <w:vAlign w:val="bottom"/>
            <w:hideMark/>
          </w:tcPr>
          <w:p w14:paraId="38193B0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Venues for Business</w:t>
            </w:r>
          </w:p>
        </w:tc>
      </w:tr>
      <w:tr w:rsidR="00765987" w:rsidRPr="00650413" w14:paraId="3F668B65" w14:textId="77777777" w:rsidTr="00765987">
        <w:trPr>
          <w:trHeight w:val="300"/>
        </w:trPr>
        <w:tc>
          <w:tcPr>
            <w:tcW w:w="4410" w:type="dxa"/>
            <w:shd w:val="clear" w:color="auto" w:fill="auto"/>
            <w:noWrap/>
            <w:vAlign w:val="bottom"/>
            <w:hideMark/>
          </w:tcPr>
          <w:p w14:paraId="393B9F9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Village Hotel Club</w:t>
            </w:r>
          </w:p>
        </w:tc>
      </w:tr>
      <w:tr w:rsidR="00765987" w:rsidRPr="00650413" w14:paraId="4DB05840" w14:textId="77777777" w:rsidTr="00765987">
        <w:trPr>
          <w:trHeight w:val="300"/>
        </w:trPr>
        <w:tc>
          <w:tcPr>
            <w:tcW w:w="4410" w:type="dxa"/>
            <w:shd w:val="clear" w:color="auto" w:fill="auto"/>
            <w:noWrap/>
            <w:vAlign w:val="bottom"/>
            <w:hideMark/>
          </w:tcPr>
          <w:p w14:paraId="5BFE8139"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viva Esprit - Inspired Events</w:t>
            </w:r>
          </w:p>
        </w:tc>
      </w:tr>
      <w:tr w:rsidR="00765987" w:rsidRPr="00650413" w14:paraId="1E67B4AB" w14:textId="77777777" w:rsidTr="00765987">
        <w:trPr>
          <w:trHeight w:val="300"/>
        </w:trPr>
        <w:tc>
          <w:tcPr>
            <w:tcW w:w="4410" w:type="dxa"/>
            <w:shd w:val="clear" w:color="auto" w:fill="auto"/>
            <w:noWrap/>
            <w:vAlign w:val="bottom"/>
            <w:hideMark/>
          </w:tcPr>
          <w:p w14:paraId="0136625A"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Vue Entertainment</w:t>
            </w:r>
          </w:p>
        </w:tc>
      </w:tr>
      <w:tr w:rsidR="00765987" w:rsidRPr="00650413" w14:paraId="67781A4D" w14:textId="77777777" w:rsidTr="00765987">
        <w:trPr>
          <w:trHeight w:val="300"/>
        </w:trPr>
        <w:tc>
          <w:tcPr>
            <w:tcW w:w="4410" w:type="dxa"/>
            <w:shd w:val="clear" w:color="auto" w:fill="auto"/>
            <w:noWrap/>
            <w:vAlign w:val="bottom"/>
            <w:hideMark/>
          </w:tcPr>
          <w:p w14:paraId="0B8AD0C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W12 Conferences</w:t>
            </w:r>
          </w:p>
        </w:tc>
      </w:tr>
      <w:tr w:rsidR="00765987" w:rsidRPr="00650413" w14:paraId="61CF1BF8" w14:textId="77777777" w:rsidTr="00765987">
        <w:trPr>
          <w:trHeight w:val="300"/>
        </w:trPr>
        <w:tc>
          <w:tcPr>
            <w:tcW w:w="4410" w:type="dxa"/>
            <w:shd w:val="clear" w:color="auto" w:fill="auto"/>
            <w:noWrap/>
            <w:vAlign w:val="bottom"/>
            <w:hideMark/>
          </w:tcPr>
          <w:p w14:paraId="0595E06B"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Wallacespace Ltd.</w:t>
            </w:r>
          </w:p>
        </w:tc>
      </w:tr>
      <w:tr w:rsidR="00765987" w:rsidRPr="00650413" w14:paraId="4566724D" w14:textId="77777777" w:rsidTr="00765987">
        <w:trPr>
          <w:trHeight w:val="300"/>
        </w:trPr>
        <w:tc>
          <w:tcPr>
            <w:tcW w:w="4410" w:type="dxa"/>
            <w:shd w:val="clear" w:color="auto" w:fill="auto"/>
            <w:noWrap/>
            <w:vAlign w:val="bottom"/>
            <w:hideMark/>
          </w:tcPr>
          <w:p w14:paraId="6170F4A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Warren House</w:t>
            </w:r>
          </w:p>
        </w:tc>
      </w:tr>
      <w:tr w:rsidR="00765987" w:rsidRPr="00650413" w14:paraId="3D4E0D83" w14:textId="77777777" w:rsidTr="00765987">
        <w:trPr>
          <w:trHeight w:val="300"/>
        </w:trPr>
        <w:tc>
          <w:tcPr>
            <w:tcW w:w="4410" w:type="dxa"/>
            <w:shd w:val="clear" w:color="auto" w:fill="auto"/>
            <w:noWrap/>
            <w:vAlign w:val="bottom"/>
            <w:hideMark/>
          </w:tcPr>
          <w:p w14:paraId="063BC054"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Warwick Conferences</w:t>
            </w:r>
          </w:p>
        </w:tc>
      </w:tr>
      <w:tr w:rsidR="00765987" w:rsidRPr="00650413" w14:paraId="3EEA5C2A" w14:textId="77777777" w:rsidTr="00765987">
        <w:trPr>
          <w:trHeight w:val="300"/>
        </w:trPr>
        <w:tc>
          <w:tcPr>
            <w:tcW w:w="4410" w:type="dxa"/>
            <w:shd w:val="clear" w:color="auto" w:fill="auto"/>
            <w:noWrap/>
            <w:vAlign w:val="bottom"/>
            <w:hideMark/>
          </w:tcPr>
          <w:p w14:paraId="766940DD"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Wellcome Collection</w:t>
            </w:r>
          </w:p>
        </w:tc>
      </w:tr>
      <w:tr w:rsidR="00765987" w:rsidRPr="00650413" w14:paraId="59573368" w14:textId="77777777" w:rsidTr="00765987">
        <w:trPr>
          <w:trHeight w:val="300"/>
        </w:trPr>
        <w:tc>
          <w:tcPr>
            <w:tcW w:w="4410" w:type="dxa"/>
            <w:shd w:val="clear" w:color="auto" w:fill="auto"/>
            <w:noWrap/>
            <w:vAlign w:val="bottom"/>
            <w:hideMark/>
          </w:tcPr>
          <w:p w14:paraId="3FDE9717"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Wembley National Stadium</w:t>
            </w:r>
          </w:p>
        </w:tc>
      </w:tr>
      <w:tr w:rsidR="00765987" w:rsidRPr="00650413" w14:paraId="4255A94F" w14:textId="77777777" w:rsidTr="00765987">
        <w:trPr>
          <w:trHeight w:val="300"/>
        </w:trPr>
        <w:tc>
          <w:tcPr>
            <w:tcW w:w="4410" w:type="dxa"/>
            <w:shd w:val="clear" w:color="auto" w:fill="auto"/>
            <w:noWrap/>
            <w:vAlign w:val="bottom"/>
            <w:hideMark/>
          </w:tcPr>
          <w:p w14:paraId="015C05C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Westminster College</w:t>
            </w:r>
          </w:p>
        </w:tc>
      </w:tr>
      <w:tr w:rsidR="00765987" w:rsidRPr="00650413" w14:paraId="08E99922" w14:textId="77777777" w:rsidTr="00765987">
        <w:trPr>
          <w:trHeight w:val="300"/>
        </w:trPr>
        <w:tc>
          <w:tcPr>
            <w:tcW w:w="4410" w:type="dxa"/>
            <w:shd w:val="clear" w:color="auto" w:fill="auto"/>
            <w:noWrap/>
            <w:vAlign w:val="bottom"/>
            <w:hideMark/>
          </w:tcPr>
          <w:p w14:paraId="6B4D20A0"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Whittlebury Hall &amp; Spa</w:t>
            </w:r>
          </w:p>
        </w:tc>
      </w:tr>
      <w:tr w:rsidR="00765987" w:rsidRPr="00650413" w14:paraId="3076FE73" w14:textId="77777777" w:rsidTr="00765987">
        <w:trPr>
          <w:trHeight w:val="300"/>
        </w:trPr>
        <w:tc>
          <w:tcPr>
            <w:tcW w:w="4410" w:type="dxa"/>
            <w:shd w:val="clear" w:color="auto" w:fill="auto"/>
            <w:noWrap/>
            <w:vAlign w:val="bottom"/>
            <w:hideMark/>
          </w:tcPr>
          <w:p w14:paraId="04A45C5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Wilderness Reserve</w:t>
            </w:r>
          </w:p>
        </w:tc>
      </w:tr>
      <w:tr w:rsidR="00765987" w:rsidRPr="00650413" w14:paraId="51E1F393" w14:textId="77777777" w:rsidTr="00765987">
        <w:trPr>
          <w:trHeight w:val="300"/>
        </w:trPr>
        <w:tc>
          <w:tcPr>
            <w:tcW w:w="4410" w:type="dxa"/>
            <w:shd w:val="clear" w:color="auto" w:fill="auto"/>
            <w:noWrap/>
            <w:vAlign w:val="bottom"/>
            <w:hideMark/>
          </w:tcPr>
          <w:p w14:paraId="600C45E3"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Woburn House Conference Centre</w:t>
            </w:r>
          </w:p>
        </w:tc>
      </w:tr>
      <w:tr w:rsidR="00765987" w:rsidRPr="00650413" w14:paraId="0CC59AE3" w14:textId="77777777" w:rsidTr="00765987">
        <w:trPr>
          <w:trHeight w:val="300"/>
        </w:trPr>
        <w:tc>
          <w:tcPr>
            <w:tcW w:w="4410" w:type="dxa"/>
            <w:shd w:val="clear" w:color="auto" w:fill="auto"/>
            <w:noWrap/>
            <w:vAlign w:val="bottom"/>
            <w:hideMark/>
          </w:tcPr>
          <w:p w14:paraId="644A2DA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Wolf and White</w:t>
            </w:r>
          </w:p>
        </w:tc>
      </w:tr>
      <w:tr w:rsidR="00765987" w:rsidRPr="00650413" w14:paraId="3BA10369" w14:textId="77777777" w:rsidTr="00765987">
        <w:trPr>
          <w:trHeight w:val="300"/>
        </w:trPr>
        <w:tc>
          <w:tcPr>
            <w:tcW w:w="4410" w:type="dxa"/>
            <w:shd w:val="clear" w:color="auto" w:fill="auto"/>
            <w:noWrap/>
            <w:vAlign w:val="bottom"/>
            <w:hideMark/>
          </w:tcPr>
          <w:p w14:paraId="13D3B3AF"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Woodbrooke Quaker Study Centre</w:t>
            </w:r>
          </w:p>
        </w:tc>
      </w:tr>
      <w:tr w:rsidR="00765987" w:rsidRPr="00650413" w14:paraId="20778FAB" w14:textId="77777777" w:rsidTr="00765987">
        <w:trPr>
          <w:trHeight w:val="300"/>
        </w:trPr>
        <w:tc>
          <w:tcPr>
            <w:tcW w:w="4410" w:type="dxa"/>
            <w:shd w:val="clear" w:color="auto" w:fill="auto"/>
            <w:noWrap/>
            <w:vAlign w:val="bottom"/>
            <w:hideMark/>
          </w:tcPr>
          <w:p w14:paraId="2B0CADE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Worcester Warriors</w:t>
            </w:r>
          </w:p>
        </w:tc>
      </w:tr>
      <w:tr w:rsidR="00765987" w:rsidRPr="00650413" w14:paraId="1FD93EF5" w14:textId="77777777" w:rsidTr="00765987">
        <w:trPr>
          <w:trHeight w:val="300"/>
        </w:trPr>
        <w:tc>
          <w:tcPr>
            <w:tcW w:w="4410" w:type="dxa"/>
            <w:shd w:val="clear" w:color="auto" w:fill="auto"/>
            <w:noWrap/>
            <w:vAlign w:val="bottom"/>
            <w:hideMark/>
          </w:tcPr>
          <w:p w14:paraId="25CF616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World Forum The Hague</w:t>
            </w:r>
          </w:p>
        </w:tc>
      </w:tr>
      <w:tr w:rsidR="00765987" w:rsidRPr="00650413" w14:paraId="7B344D2D" w14:textId="77777777" w:rsidTr="00765987">
        <w:trPr>
          <w:trHeight w:val="300"/>
        </w:trPr>
        <w:tc>
          <w:tcPr>
            <w:tcW w:w="4410" w:type="dxa"/>
            <w:shd w:val="clear" w:color="auto" w:fill="auto"/>
            <w:noWrap/>
            <w:vAlign w:val="bottom"/>
            <w:hideMark/>
          </w:tcPr>
          <w:p w14:paraId="6C5104D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Worldspan Plc</w:t>
            </w:r>
          </w:p>
        </w:tc>
      </w:tr>
      <w:tr w:rsidR="00765987" w:rsidRPr="00650413" w14:paraId="2A1DFCF9" w14:textId="77777777" w:rsidTr="00765987">
        <w:trPr>
          <w:trHeight w:val="300"/>
        </w:trPr>
        <w:tc>
          <w:tcPr>
            <w:tcW w:w="4410" w:type="dxa"/>
            <w:shd w:val="clear" w:color="auto" w:fill="auto"/>
            <w:noWrap/>
            <w:vAlign w:val="bottom"/>
            <w:hideMark/>
          </w:tcPr>
          <w:p w14:paraId="2081AEDC"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Wyboston Lakes Ltd</w:t>
            </w:r>
          </w:p>
        </w:tc>
      </w:tr>
      <w:tr w:rsidR="00765987" w:rsidRPr="00650413" w14:paraId="25050BBA" w14:textId="77777777" w:rsidTr="00765987">
        <w:trPr>
          <w:trHeight w:val="300"/>
        </w:trPr>
        <w:tc>
          <w:tcPr>
            <w:tcW w:w="4410" w:type="dxa"/>
            <w:shd w:val="clear" w:color="auto" w:fill="auto"/>
            <w:noWrap/>
            <w:vAlign w:val="bottom"/>
            <w:hideMark/>
          </w:tcPr>
          <w:p w14:paraId="5B7EA822"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Zanna Events Ltd</w:t>
            </w:r>
          </w:p>
        </w:tc>
      </w:tr>
      <w:tr w:rsidR="00765987" w:rsidRPr="00650413" w14:paraId="7F5EF4C2" w14:textId="77777777" w:rsidTr="00765987">
        <w:trPr>
          <w:trHeight w:val="300"/>
        </w:trPr>
        <w:tc>
          <w:tcPr>
            <w:tcW w:w="4410" w:type="dxa"/>
            <w:shd w:val="clear" w:color="auto" w:fill="auto"/>
            <w:noWrap/>
            <w:vAlign w:val="bottom"/>
            <w:hideMark/>
          </w:tcPr>
          <w:p w14:paraId="4D9F9D36" w14:textId="77777777" w:rsidR="00765987" w:rsidRPr="00650413" w:rsidRDefault="00765987" w:rsidP="00765987">
            <w:pPr>
              <w:spacing w:after="0" w:line="240" w:lineRule="auto"/>
              <w:rPr>
                <w:rFonts w:ascii="Helvetica" w:eastAsia="Times New Roman" w:hAnsi="Helvetica" w:cs="Helvetica"/>
                <w:color w:val="000000"/>
                <w:sz w:val="18"/>
                <w:szCs w:val="18"/>
                <w:lang w:eastAsia="en-GB"/>
              </w:rPr>
            </w:pPr>
            <w:r w:rsidRPr="00650413">
              <w:rPr>
                <w:rFonts w:ascii="Helvetica" w:eastAsia="Times New Roman" w:hAnsi="Helvetica" w:cs="Helvetica"/>
                <w:color w:val="000000"/>
                <w:sz w:val="18"/>
                <w:szCs w:val="18"/>
                <w:lang w:eastAsia="en-GB"/>
              </w:rPr>
              <w:t>Zest Global Events</w:t>
            </w:r>
          </w:p>
        </w:tc>
      </w:tr>
    </w:tbl>
    <w:p w14:paraId="78E0B600" w14:textId="77777777" w:rsidR="00765987" w:rsidRDefault="00765987" w:rsidP="00765987"/>
    <w:p w14:paraId="528251DF" w14:textId="77777777" w:rsidR="00765987" w:rsidRPr="00113610" w:rsidRDefault="00765987" w:rsidP="008F352E">
      <w:pPr>
        <w:spacing w:line="276" w:lineRule="auto"/>
        <w:rPr>
          <w:rFonts w:ascii="Helvetica" w:eastAsia="Times New Roman" w:hAnsi="Helvetica" w:cs="Helvetica"/>
          <w:b/>
          <w:bCs/>
        </w:rPr>
      </w:pPr>
    </w:p>
    <w:sectPr w:rsidR="00765987" w:rsidRPr="00113610" w:rsidSect="000F4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E67"/>
    <w:multiLevelType w:val="multilevel"/>
    <w:tmpl w:val="6968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86"/>
    <w:rsid w:val="0005254F"/>
    <w:rsid w:val="0007485F"/>
    <w:rsid w:val="00086F0B"/>
    <w:rsid w:val="000D5A48"/>
    <w:rsid w:val="000E0054"/>
    <w:rsid w:val="000F4091"/>
    <w:rsid w:val="000F439C"/>
    <w:rsid w:val="00113610"/>
    <w:rsid w:val="00134170"/>
    <w:rsid w:val="001471C4"/>
    <w:rsid w:val="00171601"/>
    <w:rsid w:val="001A6EBC"/>
    <w:rsid w:val="001E5641"/>
    <w:rsid w:val="001F3963"/>
    <w:rsid w:val="00271C40"/>
    <w:rsid w:val="002D32EC"/>
    <w:rsid w:val="003826FC"/>
    <w:rsid w:val="003C5986"/>
    <w:rsid w:val="004674F0"/>
    <w:rsid w:val="00476D40"/>
    <w:rsid w:val="00490C45"/>
    <w:rsid w:val="004E2EF5"/>
    <w:rsid w:val="004F5975"/>
    <w:rsid w:val="005217AD"/>
    <w:rsid w:val="00562A01"/>
    <w:rsid w:val="00576E15"/>
    <w:rsid w:val="005F4090"/>
    <w:rsid w:val="006049A3"/>
    <w:rsid w:val="00623F72"/>
    <w:rsid w:val="0062554B"/>
    <w:rsid w:val="00650413"/>
    <w:rsid w:val="00694ED8"/>
    <w:rsid w:val="00705CA5"/>
    <w:rsid w:val="00765987"/>
    <w:rsid w:val="00790553"/>
    <w:rsid w:val="0079083E"/>
    <w:rsid w:val="007F5195"/>
    <w:rsid w:val="008127E4"/>
    <w:rsid w:val="00834166"/>
    <w:rsid w:val="008A7F1F"/>
    <w:rsid w:val="008F352E"/>
    <w:rsid w:val="009162AC"/>
    <w:rsid w:val="00966720"/>
    <w:rsid w:val="009D7DA9"/>
    <w:rsid w:val="009F4FED"/>
    <w:rsid w:val="00A363D9"/>
    <w:rsid w:val="00A56C3F"/>
    <w:rsid w:val="00B20ED7"/>
    <w:rsid w:val="00B719DC"/>
    <w:rsid w:val="00B73458"/>
    <w:rsid w:val="00BB134D"/>
    <w:rsid w:val="00C71206"/>
    <w:rsid w:val="00C963D8"/>
    <w:rsid w:val="00CB5DD8"/>
    <w:rsid w:val="00CD10EE"/>
    <w:rsid w:val="00CF5B5E"/>
    <w:rsid w:val="00D7022A"/>
    <w:rsid w:val="00DB1BDD"/>
    <w:rsid w:val="00E15A7D"/>
    <w:rsid w:val="00E36666"/>
    <w:rsid w:val="00E46717"/>
    <w:rsid w:val="00E5684E"/>
    <w:rsid w:val="00E8570E"/>
    <w:rsid w:val="00E87A69"/>
    <w:rsid w:val="00EB2D4F"/>
    <w:rsid w:val="00EB4C81"/>
    <w:rsid w:val="00ED66E5"/>
    <w:rsid w:val="00F200F3"/>
    <w:rsid w:val="00F54627"/>
    <w:rsid w:val="00F72E45"/>
    <w:rsid w:val="00FC526A"/>
    <w:rsid w:val="00FF7E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3C5986"/>
  </w:style>
  <w:style w:type="paragraph" w:customStyle="1" w:styleId="Body">
    <w:name w:val="Body"/>
    <w:rsid w:val="0005254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styleId="Hyperlink">
    <w:name w:val="Hyperlink"/>
    <w:basedOn w:val="DefaultParagraphFont"/>
    <w:uiPriority w:val="99"/>
    <w:unhideWhenUsed/>
    <w:rsid w:val="008127E4"/>
    <w:rPr>
      <w:color w:val="0000FF"/>
      <w:u w:val="single"/>
    </w:rPr>
  </w:style>
  <w:style w:type="paragraph" w:styleId="NormalWeb">
    <w:name w:val="Normal (Web)"/>
    <w:basedOn w:val="Normal"/>
    <w:uiPriority w:val="99"/>
    <w:semiHidden/>
    <w:unhideWhenUsed/>
    <w:rsid w:val="008F35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8A7F1F"/>
    <w:rPr>
      <w:color w:val="605E5C"/>
      <w:shd w:val="clear" w:color="auto" w:fill="E1DFDD"/>
    </w:rPr>
  </w:style>
  <w:style w:type="paragraph" w:styleId="NoSpacing">
    <w:name w:val="No Spacing"/>
    <w:uiPriority w:val="1"/>
    <w:qFormat/>
    <w:rsid w:val="00ED66E5"/>
    <w:pPr>
      <w:spacing w:after="0" w:line="240" w:lineRule="auto"/>
    </w:pPr>
  </w:style>
  <w:style w:type="paragraph" w:styleId="BalloonText">
    <w:name w:val="Balloon Text"/>
    <w:basedOn w:val="Normal"/>
    <w:link w:val="BalloonTextChar"/>
    <w:uiPriority w:val="99"/>
    <w:semiHidden/>
    <w:unhideWhenUsed/>
    <w:rsid w:val="00ED6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6E5"/>
    <w:rPr>
      <w:rFonts w:ascii="Segoe UI" w:hAnsi="Segoe UI" w:cs="Segoe UI"/>
      <w:sz w:val="18"/>
      <w:szCs w:val="18"/>
    </w:rPr>
  </w:style>
  <w:style w:type="character" w:styleId="CommentReference">
    <w:name w:val="annotation reference"/>
    <w:basedOn w:val="DefaultParagraphFont"/>
    <w:uiPriority w:val="99"/>
    <w:semiHidden/>
    <w:unhideWhenUsed/>
    <w:rsid w:val="00ED66E5"/>
    <w:rPr>
      <w:sz w:val="16"/>
      <w:szCs w:val="16"/>
    </w:rPr>
  </w:style>
  <w:style w:type="paragraph" w:styleId="CommentText">
    <w:name w:val="annotation text"/>
    <w:basedOn w:val="Normal"/>
    <w:link w:val="CommentTextChar"/>
    <w:uiPriority w:val="99"/>
    <w:semiHidden/>
    <w:unhideWhenUsed/>
    <w:rsid w:val="00ED66E5"/>
    <w:pPr>
      <w:spacing w:line="240" w:lineRule="auto"/>
    </w:pPr>
    <w:rPr>
      <w:sz w:val="20"/>
      <w:szCs w:val="20"/>
    </w:rPr>
  </w:style>
  <w:style w:type="character" w:customStyle="1" w:styleId="CommentTextChar">
    <w:name w:val="Comment Text Char"/>
    <w:basedOn w:val="DefaultParagraphFont"/>
    <w:link w:val="CommentText"/>
    <w:uiPriority w:val="99"/>
    <w:semiHidden/>
    <w:rsid w:val="00ED66E5"/>
    <w:rPr>
      <w:sz w:val="20"/>
      <w:szCs w:val="20"/>
    </w:rPr>
  </w:style>
  <w:style w:type="paragraph" w:styleId="CommentSubject">
    <w:name w:val="annotation subject"/>
    <w:basedOn w:val="CommentText"/>
    <w:next w:val="CommentText"/>
    <w:link w:val="CommentSubjectChar"/>
    <w:uiPriority w:val="99"/>
    <w:semiHidden/>
    <w:unhideWhenUsed/>
    <w:rsid w:val="00ED66E5"/>
    <w:rPr>
      <w:b/>
      <w:bCs/>
    </w:rPr>
  </w:style>
  <w:style w:type="character" w:customStyle="1" w:styleId="CommentSubjectChar">
    <w:name w:val="Comment Subject Char"/>
    <w:basedOn w:val="CommentTextChar"/>
    <w:link w:val="CommentSubject"/>
    <w:uiPriority w:val="99"/>
    <w:semiHidden/>
    <w:rsid w:val="00ED66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3C5986"/>
  </w:style>
  <w:style w:type="paragraph" w:customStyle="1" w:styleId="Body">
    <w:name w:val="Body"/>
    <w:rsid w:val="0005254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styleId="Hyperlink">
    <w:name w:val="Hyperlink"/>
    <w:basedOn w:val="DefaultParagraphFont"/>
    <w:uiPriority w:val="99"/>
    <w:unhideWhenUsed/>
    <w:rsid w:val="008127E4"/>
    <w:rPr>
      <w:color w:val="0000FF"/>
      <w:u w:val="single"/>
    </w:rPr>
  </w:style>
  <w:style w:type="paragraph" w:styleId="NormalWeb">
    <w:name w:val="Normal (Web)"/>
    <w:basedOn w:val="Normal"/>
    <w:uiPriority w:val="99"/>
    <w:semiHidden/>
    <w:unhideWhenUsed/>
    <w:rsid w:val="008F35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8A7F1F"/>
    <w:rPr>
      <w:color w:val="605E5C"/>
      <w:shd w:val="clear" w:color="auto" w:fill="E1DFDD"/>
    </w:rPr>
  </w:style>
  <w:style w:type="paragraph" w:styleId="NoSpacing">
    <w:name w:val="No Spacing"/>
    <w:uiPriority w:val="1"/>
    <w:qFormat/>
    <w:rsid w:val="00ED66E5"/>
    <w:pPr>
      <w:spacing w:after="0" w:line="240" w:lineRule="auto"/>
    </w:pPr>
  </w:style>
  <w:style w:type="paragraph" w:styleId="BalloonText">
    <w:name w:val="Balloon Text"/>
    <w:basedOn w:val="Normal"/>
    <w:link w:val="BalloonTextChar"/>
    <w:uiPriority w:val="99"/>
    <w:semiHidden/>
    <w:unhideWhenUsed/>
    <w:rsid w:val="00ED6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6E5"/>
    <w:rPr>
      <w:rFonts w:ascii="Segoe UI" w:hAnsi="Segoe UI" w:cs="Segoe UI"/>
      <w:sz w:val="18"/>
      <w:szCs w:val="18"/>
    </w:rPr>
  </w:style>
  <w:style w:type="character" w:styleId="CommentReference">
    <w:name w:val="annotation reference"/>
    <w:basedOn w:val="DefaultParagraphFont"/>
    <w:uiPriority w:val="99"/>
    <w:semiHidden/>
    <w:unhideWhenUsed/>
    <w:rsid w:val="00ED66E5"/>
    <w:rPr>
      <w:sz w:val="16"/>
      <w:szCs w:val="16"/>
    </w:rPr>
  </w:style>
  <w:style w:type="paragraph" w:styleId="CommentText">
    <w:name w:val="annotation text"/>
    <w:basedOn w:val="Normal"/>
    <w:link w:val="CommentTextChar"/>
    <w:uiPriority w:val="99"/>
    <w:semiHidden/>
    <w:unhideWhenUsed/>
    <w:rsid w:val="00ED66E5"/>
    <w:pPr>
      <w:spacing w:line="240" w:lineRule="auto"/>
    </w:pPr>
    <w:rPr>
      <w:sz w:val="20"/>
      <w:szCs w:val="20"/>
    </w:rPr>
  </w:style>
  <w:style w:type="character" w:customStyle="1" w:styleId="CommentTextChar">
    <w:name w:val="Comment Text Char"/>
    <w:basedOn w:val="DefaultParagraphFont"/>
    <w:link w:val="CommentText"/>
    <w:uiPriority w:val="99"/>
    <w:semiHidden/>
    <w:rsid w:val="00ED66E5"/>
    <w:rPr>
      <w:sz w:val="20"/>
      <w:szCs w:val="20"/>
    </w:rPr>
  </w:style>
  <w:style w:type="paragraph" w:styleId="CommentSubject">
    <w:name w:val="annotation subject"/>
    <w:basedOn w:val="CommentText"/>
    <w:next w:val="CommentText"/>
    <w:link w:val="CommentSubjectChar"/>
    <w:uiPriority w:val="99"/>
    <w:semiHidden/>
    <w:unhideWhenUsed/>
    <w:rsid w:val="00ED66E5"/>
    <w:rPr>
      <w:b/>
      <w:bCs/>
    </w:rPr>
  </w:style>
  <w:style w:type="character" w:customStyle="1" w:styleId="CommentSubjectChar">
    <w:name w:val="Comment Subject Char"/>
    <w:basedOn w:val="CommentTextChar"/>
    <w:link w:val="CommentSubject"/>
    <w:uiPriority w:val="99"/>
    <w:semiHidden/>
    <w:rsid w:val="00ED6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6354">
      <w:bodyDiv w:val="1"/>
      <w:marLeft w:val="0"/>
      <w:marRight w:val="0"/>
      <w:marTop w:val="0"/>
      <w:marBottom w:val="0"/>
      <w:divBdr>
        <w:top w:val="none" w:sz="0" w:space="0" w:color="auto"/>
        <w:left w:val="none" w:sz="0" w:space="0" w:color="auto"/>
        <w:bottom w:val="none" w:sz="0" w:space="0" w:color="auto"/>
        <w:right w:val="none" w:sz="0" w:space="0" w:color="auto"/>
      </w:divBdr>
    </w:div>
    <w:div w:id="18312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hba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Lewis</dc:creator>
  <cp:lastModifiedBy>Lucy-Laptop</cp:lastModifiedBy>
  <cp:revision>2</cp:revision>
  <cp:lastPrinted>2020-10-29T17:02:00Z</cp:lastPrinted>
  <dcterms:created xsi:type="dcterms:W3CDTF">2020-12-15T13:53:00Z</dcterms:created>
  <dcterms:modified xsi:type="dcterms:W3CDTF">2020-12-15T13:53:00Z</dcterms:modified>
</cp:coreProperties>
</file>